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441" w:rsidRPr="00115441" w:rsidRDefault="00115441" w:rsidP="00115441">
      <w:pPr>
        <w:spacing w:before="240" w:line="240" w:lineRule="auto"/>
        <w:rPr>
          <w:rFonts w:ascii="Times New Roman" w:eastAsia="Times New Roman" w:hAnsi="Times New Roman" w:cs="Times New Roman"/>
          <w:sz w:val="24"/>
          <w:szCs w:val="24"/>
          <w:lang/>
        </w:rPr>
      </w:pPr>
    </w:p>
    <w:tbl>
      <w:tblPr>
        <w:tblW w:w="12473" w:type="dxa"/>
        <w:shd w:val="clear" w:color="auto" w:fill="FFFFFF"/>
        <w:tblCellMar>
          <w:left w:w="0" w:type="dxa"/>
          <w:right w:w="0" w:type="dxa"/>
        </w:tblCellMar>
        <w:tblLook w:val="04A0" w:firstRow="1" w:lastRow="0" w:firstColumn="1" w:lastColumn="0" w:noHBand="0" w:noVBand="1"/>
      </w:tblPr>
      <w:tblGrid>
        <w:gridCol w:w="7513"/>
        <w:gridCol w:w="4960"/>
      </w:tblGrid>
      <w:tr w:rsidR="00115441" w:rsidRPr="00115441" w:rsidTr="00115441">
        <w:tc>
          <w:tcPr>
            <w:tcW w:w="7513"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bookmarkStart w:id="0" w:name="z679"/>
            <w:bookmarkEnd w:id="0"/>
            <w:r w:rsidRPr="00115441">
              <w:rPr>
                <w:rFonts w:ascii="Times New Roman" w:eastAsia="Times New Roman" w:hAnsi="Times New Roman" w:cs="Times New Roman"/>
                <w:color w:val="000000"/>
                <w:sz w:val="20"/>
                <w:szCs w:val="20"/>
                <w:lang/>
              </w:rPr>
              <w:t>Приложение 10 к Приказу</w:t>
            </w:r>
            <w:r w:rsidRPr="00115441">
              <w:rPr>
                <w:rFonts w:ascii="Times New Roman" w:eastAsia="Times New Roman" w:hAnsi="Times New Roman" w:cs="Times New Roman"/>
                <w:color w:val="000000"/>
                <w:sz w:val="20"/>
                <w:szCs w:val="20"/>
                <w:lang/>
              </w:rPr>
              <w:br/>
              <w:t>Министра образования и науки</w:t>
            </w:r>
            <w:r w:rsidRPr="00115441">
              <w:rPr>
                <w:rFonts w:ascii="Times New Roman" w:eastAsia="Times New Roman" w:hAnsi="Times New Roman" w:cs="Times New Roman"/>
                <w:color w:val="000000"/>
                <w:sz w:val="20"/>
                <w:szCs w:val="20"/>
                <w:lang/>
              </w:rPr>
              <w:br/>
              <w:t>Республики Казахстан</w:t>
            </w:r>
            <w:r w:rsidRPr="00115441">
              <w:rPr>
                <w:rFonts w:ascii="Times New Roman" w:eastAsia="Times New Roman" w:hAnsi="Times New Roman" w:cs="Times New Roman"/>
                <w:color w:val="000000"/>
                <w:sz w:val="20"/>
                <w:szCs w:val="20"/>
                <w:lang/>
              </w:rPr>
              <w:br/>
              <w:t>от 24 апреля 2020 года № 158</w:t>
            </w:r>
          </w:p>
        </w:tc>
      </w:tr>
    </w:tbl>
    <w:p w:rsidR="00115441" w:rsidRPr="00115441" w:rsidRDefault="00115441" w:rsidP="00115441">
      <w:pPr>
        <w:spacing w:before="240" w:line="240" w:lineRule="auto"/>
        <w:textAlignment w:val="baseline"/>
        <w:outlineLvl w:val="2"/>
        <w:rPr>
          <w:rFonts w:ascii="Times New Roman" w:eastAsia="Times New Roman" w:hAnsi="Times New Roman" w:cs="Times New Roman"/>
          <w:color w:val="1E1E1E"/>
          <w:sz w:val="32"/>
          <w:szCs w:val="32"/>
          <w:lang/>
        </w:rPr>
      </w:pPr>
      <w:r w:rsidRPr="00115441">
        <w:rPr>
          <w:rFonts w:ascii="Times New Roman" w:eastAsia="Times New Roman" w:hAnsi="Times New Roman" w:cs="Times New Roman"/>
          <w:color w:val="1E1E1E"/>
          <w:sz w:val="32"/>
          <w:szCs w:val="32"/>
          <w:lang/>
        </w:rPr>
        <w:t xml:space="preserve">Правила оказания государственной услуги </w:t>
      </w:r>
      <w:bookmarkStart w:id="1" w:name="_GoBack"/>
      <w:r w:rsidRPr="00115441">
        <w:rPr>
          <w:rFonts w:ascii="Times New Roman" w:eastAsia="Times New Roman" w:hAnsi="Times New Roman" w:cs="Times New Roman"/>
          <w:color w:val="1E1E1E"/>
          <w:sz w:val="32"/>
          <w:szCs w:val="32"/>
          <w:lang/>
        </w:rPr>
        <w:t>"Предоставление бесплатного и льготного питания</w:t>
      </w:r>
      <w:bookmarkEnd w:id="1"/>
      <w:r w:rsidRPr="00115441">
        <w:rPr>
          <w:rFonts w:ascii="Times New Roman" w:eastAsia="Times New Roman" w:hAnsi="Times New Roman" w:cs="Times New Roman"/>
          <w:color w:val="1E1E1E"/>
          <w:sz w:val="32"/>
          <w:szCs w:val="32"/>
          <w:lang/>
        </w:rPr>
        <w:t xml:space="preserve"> отдельным категориям обучающихся и воспитанников в общеобразовательных школах"</w:t>
      </w:r>
    </w:p>
    <w:p w:rsidR="00115441" w:rsidRPr="00115441" w:rsidRDefault="00115441" w:rsidP="00115441">
      <w:pPr>
        <w:spacing w:before="240" w:line="240" w:lineRule="auto"/>
        <w:textAlignment w:val="baseline"/>
        <w:outlineLvl w:val="2"/>
        <w:rPr>
          <w:rFonts w:ascii="Times New Roman" w:eastAsia="Times New Roman" w:hAnsi="Times New Roman" w:cs="Times New Roman"/>
          <w:color w:val="1E1E1E"/>
          <w:sz w:val="32"/>
          <w:szCs w:val="32"/>
          <w:lang/>
        </w:rPr>
      </w:pPr>
      <w:r w:rsidRPr="00115441">
        <w:rPr>
          <w:rFonts w:ascii="Times New Roman" w:eastAsia="Times New Roman" w:hAnsi="Times New Roman" w:cs="Times New Roman"/>
          <w:color w:val="1E1E1E"/>
          <w:sz w:val="32"/>
          <w:szCs w:val="32"/>
          <w:lang/>
        </w:rPr>
        <w:t>Глава 1. Общие положения</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1. Настоящие Правила оказания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(далее – Правила) разработаны в соответствии с подпунктом 1) </w:t>
      </w:r>
      <w:hyperlink r:id="rId4" w:anchor="z19" w:history="1">
        <w:r w:rsidRPr="00115441">
          <w:rPr>
            <w:rFonts w:ascii="Times New Roman" w:eastAsia="Times New Roman" w:hAnsi="Times New Roman" w:cs="Times New Roman"/>
            <w:color w:val="073A5E"/>
            <w:spacing w:val="2"/>
            <w:sz w:val="20"/>
            <w:szCs w:val="20"/>
            <w:u w:val="single"/>
            <w:lang/>
          </w:rPr>
          <w:t>статьи 10</w:t>
        </w:r>
      </w:hyperlink>
      <w:r w:rsidRPr="00115441">
        <w:rPr>
          <w:rFonts w:ascii="Times New Roman" w:eastAsia="Times New Roman" w:hAnsi="Times New Roman" w:cs="Times New Roman"/>
          <w:color w:val="000000"/>
          <w:spacing w:val="2"/>
          <w:sz w:val="20"/>
          <w:szCs w:val="20"/>
          <w:lang/>
        </w:rPr>
        <w:t> Закона Республики Казахстан от 15 апреля 2013 года "О государственных услугах" (далее - Закон) и определяют порядок предоставления бесплатного и льготного питания отдельным категориям обучающихся и воспитанников в общеобразовательных школах.</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2. В настоящих Правилах используются следующие понятия:</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1) индивидуальный идентификационный номер - уникальный номер, формируемый для физического лица, в том числе индивидуального предпринимателя, осуществляющего деятельность в виде личного предпринимательства;</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2)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3)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(далее - портал);</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4)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p w:rsidR="00115441" w:rsidRPr="00115441" w:rsidRDefault="00115441" w:rsidP="00115441">
      <w:pPr>
        <w:spacing w:before="240" w:line="240" w:lineRule="auto"/>
        <w:textAlignment w:val="baseline"/>
        <w:outlineLvl w:val="2"/>
        <w:rPr>
          <w:rFonts w:ascii="Times New Roman" w:eastAsia="Times New Roman" w:hAnsi="Times New Roman" w:cs="Times New Roman"/>
          <w:color w:val="1E1E1E"/>
          <w:sz w:val="32"/>
          <w:szCs w:val="32"/>
          <w:lang/>
        </w:rPr>
      </w:pPr>
      <w:r w:rsidRPr="00115441">
        <w:rPr>
          <w:rFonts w:ascii="Times New Roman" w:eastAsia="Times New Roman" w:hAnsi="Times New Roman" w:cs="Times New Roman"/>
          <w:color w:val="1E1E1E"/>
          <w:sz w:val="32"/>
          <w:szCs w:val="32"/>
          <w:lang/>
        </w:rPr>
        <w:t>Глава 2. Порядок оказания государственной услуги</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3. Для получения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(далее – государственная услуга) физические лица (далее - услугополучатель) подают в местные исполнительные органы областей, городов Нур-Султана, Алматы и Шымкента, районов и городов областного значения (далее – услугодатель), организации образования или через портал заявление по форме, согласно </w:t>
      </w:r>
      <w:hyperlink r:id="rId5" w:anchor="z702" w:history="1">
        <w:r w:rsidRPr="00115441">
          <w:rPr>
            <w:rFonts w:ascii="Times New Roman" w:eastAsia="Times New Roman" w:hAnsi="Times New Roman" w:cs="Times New Roman"/>
            <w:color w:val="073A5E"/>
            <w:spacing w:val="2"/>
            <w:sz w:val="20"/>
            <w:szCs w:val="20"/>
            <w:u w:val="single"/>
            <w:lang/>
          </w:rPr>
          <w:t>приложению 1</w:t>
        </w:r>
      </w:hyperlink>
      <w:r w:rsidRPr="00115441">
        <w:rPr>
          <w:rFonts w:ascii="Times New Roman" w:eastAsia="Times New Roman" w:hAnsi="Times New Roman" w:cs="Times New Roman"/>
          <w:color w:val="000000"/>
          <w:spacing w:val="2"/>
          <w:sz w:val="20"/>
          <w:szCs w:val="20"/>
          <w:lang/>
        </w:rPr>
        <w:t> к настоящим Правилам с приложением документов, предусмотренных стандартом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согласно </w:t>
      </w:r>
      <w:hyperlink r:id="rId6" w:anchor="z708" w:history="1">
        <w:r w:rsidRPr="00115441">
          <w:rPr>
            <w:rFonts w:ascii="Times New Roman" w:eastAsia="Times New Roman" w:hAnsi="Times New Roman" w:cs="Times New Roman"/>
            <w:color w:val="073A5E"/>
            <w:spacing w:val="2"/>
            <w:sz w:val="20"/>
            <w:szCs w:val="20"/>
            <w:u w:val="single"/>
            <w:lang/>
          </w:rPr>
          <w:t>приложению 2</w:t>
        </w:r>
      </w:hyperlink>
      <w:r w:rsidRPr="00115441">
        <w:rPr>
          <w:rFonts w:ascii="Times New Roman" w:eastAsia="Times New Roman" w:hAnsi="Times New Roman" w:cs="Times New Roman"/>
          <w:color w:val="000000"/>
          <w:spacing w:val="2"/>
          <w:sz w:val="20"/>
          <w:szCs w:val="20"/>
          <w:lang/>
        </w:rPr>
        <w:t> к настоящим Правилам.</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4.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5. Услугодатель в течение 1 (одного) рабочего дня с момента получения документов, проверяет полноту представленных документов.</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6. Сведения о документах, удостоверяющих личность услугополучателя, рождение ребенка, заключение или расторжении брака (при отсутствии сведений в информационной системе "Регистрационный пункт ЗАГС"), о регистрации в качестве безработного, о принадлежности услугополучателя (семьи) к получателям государственной адресной социальной помощи, справка об опеке и попечительстве (для опекунов) услугодатель получает из соответствующих государственных информационных систем через шлюз "электронного правительства".</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В случае представления услугополучателем неполного пакета документов и (или) документов с истекшим сроком действия услугодатель отказывает услугополучателю в приеме заявления.</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lastRenderedPageBreak/>
        <w:t>      7. По итогам проверки документов услугодатель в течение 3 (трех) рабочих дней готовит справку о предоставлении бесплатного и льготного питания отдельным категориям обучающихся и воспитанников в общеобразовательных школах (далее - справка) по форме, согласно </w:t>
      </w:r>
      <w:hyperlink r:id="rId7" w:anchor="z741" w:history="1">
        <w:r w:rsidRPr="00115441">
          <w:rPr>
            <w:rFonts w:ascii="Times New Roman" w:eastAsia="Times New Roman" w:hAnsi="Times New Roman" w:cs="Times New Roman"/>
            <w:color w:val="073A5E"/>
            <w:spacing w:val="2"/>
            <w:sz w:val="20"/>
            <w:szCs w:val="20"/>
            <w:u w:val="single"/>
            <w:lang/>
          </w:rPr>
          <w:t>приложению 3</w:t>
        </w:r>
      </w:hyperlink>
      <w:r w:rsidRPr="00115441">
        <w:rPr>
          <w:rFonts w:ascii="Times New Roman" w:eastAsia="Times New Roman" w:hAnsi="Times New Roman" w:cs="Times New Roman"/>
          <w:color w:val="000000"/>
          <w:spacing w:val="2"/>
          <w:sz w:val="20"/>
          <w:szCs w:val="20"/>
          <w:lang/>
        </w:rPr>
        <w:t> к настоящим Правилам либо мотивированный ответ об отказе в оказании государственной услуги.</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8. Услугодатель в течение 1 (одного) рабочего дня направляет справку либо мотивированный ответ об отказе в оказании государственной услуги услугополучателю.</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9. Общий срок рассмотрения документов и получение справки либо отказ в оказании государственной услуги составляет 5 (пять) рабочих дней.</w:t>
      </w:r>
    </w:p>
    <w:p w:rsidR="00115441" w:rsidRPr="00115441" w:rsidRDefault="00115441" w:rsidP="00115441">
      <w:pPr>
        <w:spacing w:before="240" w:line="240" w:lineRule="auto"/>
        <w:textAlignment w:val="baseline"/>
        <w:outlineLvl w:val="2"/>
        <w:rPr>
          <w:rFonts w:ascii="Times New Roman" w:eastAsia="Times New Roman" w:hAnsi="Times New Roman" w:cs="Times New Roman"/>
          <w:color w:val="1E1E1E"/>
          <w:sz w:val="32"/>
          <w:szCs w:val="32"/>
          <w:lang/>
        </w:rPr>
      </w:pPr>
      <w:r w:rsidRPr="00115441">
        <w:rPr>
          <w:rFonts w:ascii="Times New Roman" w:eastAsia="Times New Roman" w:hAnsi="Times New Roman" w:cs="Times New Roman"/>
          <w:color w:val="1E1E1E"/>
          <w:sz w:val="32"/>
          <w:szCs w:val="32"/>
          <w:lang/>
        </w:rPr>
        <w:t>Глава 3. Порядок обжалования решений, действий (бездействия) услугодателя и (или) его должностных лиц в процессе оказания государственной услуги</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10.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Жалоба услугополучателя, поступившая в адрес услугодателя непосредственно оказавшего государственную услугу, в соответствии с </w:t>
      </w:r>
      <w:hyperlink r:id="rId8" w:anchor="z68" w:history="1">
        <w:r w:rsidRPr="00115441">
          <w:rPr>
            <w:rFonts w:ascii="Times New Roman" w:eastAsia="Times New Roman" w:hAnsi="Times New Roman" w:cs="Times New Roman"/>
            <w:color w:val="073A5E"/>
            <w:spacing w:val="2"/>
            <w:sz w:val="20"/>
            <w:szCs w:val="20"/>
            <w:u w:val="single"/>
            <w:lang/>
          </w:rPr>
          <w:t>пунктом 2</w:t>
        </w:r>
      </w:hyperlink>
      <w:r w:rsidRPr="00115441">
        <w:rPr>
          <w:rFonts w:ascii="Times New Roman" w:eastAsia="Times New Roman" w:hAnsi="Times New Roman" w:cs="Times New Roman"/>
          <w:color w:val="000000"/>
          <w:spacing w:val="2"/>
          <w:sz w:val="20"/>
          <w:szCs w:val="20"/>
          <w:lang/>
        </w:rPr>
        <w:t> статьи 25 Закона подлежит рассмотрению в течение 5 (пяти) рабочих дней со дня ее регистрации.</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11.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11481" w:type="dxa"/>
        <w:shd w:val="clear" w:color="auto" w:fill="FFFFFF"/>
        <w:tblCellMar>
          <w:left w:w="0" w:type="dxa"/>
          <w:right w:w="0" w:type="dxa"/>
        </w:tblCellMar>
        <w:tblLook w:val="04A0" w:firstRow="1" w:lastRow="0" w:firstColumn="1" w:lastColumn="0" w:noHBand="0" w:noVBand="1"/>
      </w:tblPr>
      <w:tblGrid>
        <w:gridCol w:w="6521"/>
        <w:gridCol w:w="4960"/>
      </w:tblGrid>
      <w:tr w:rsidR="00115441" w:rsidRPr="00115441" w:rsidTr="00115441">
        <w:tc>
          <w:tcPr>
            <w:tcW w:w="6521"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bookmarkStart w:id="2" w:name="z702"/>
            <w:bookmarkEnd w:id="2"/>
            <w:r w:rsidRPr="00115441">
              <w:rPr>
                <w:rFonts w:ascii="Times New Roman" w:eastAsia="Times New Roman" w:hAnsi="Times New Roman" w:cs="Times New Roman"/>
                <w:color w:val="000000"/>
                <w:sz w:val="20"/>
                <w:szCs w:val="20"/>
                <w:lang/>
              </w:rPr>
              <w:t>Приложение 1 к Правилам</w:t>
            </w:r>
            <w:r w:rsidRPr="00115441">
              <w:rPr>
                <w:rFonts w:ascii="Times New Roman" w:eastAsia="Times New Roman" w:hAnsi="Times New Roman" w:cs="Times New Roman"/>
                <w:color w:val="000000"/>
                <w:sz w:val="20"/>
                <w:szCs w:val="20"/>
                <w:lang/>
              </w:rPr>
              <w:br/>
              <w:t>оказания государственной</w:t>
            </w:r>
            <w:r w:rsidRPr="00115441">
              <w:rPr>
                <w:rFonts w:ascii="Times New Roman" w:eastAsia="Times New Roman" w:hAnsi="Times New Roman" w:cs="Times New Roman"/>
                <w:color w:val="000000"/>
                <w:sz w:val="20"/>
                <w:szCs w:val="20"/>
                <w:lang/>
              </w:rPr>
              <w:br/>
              <w:t>услуги "Предоставление</w:t>
            </w:r>
            <w:r w:rsidRPr="00115441">
              <w:rPr>
                <w:rFonts w:ascii="Times New Roman" w:eastAsia="Times New Roman" w:hAnsi="Times New Roman" w:cs="Times New Roman"/>
                <w:color w:val="000000"/>
                <w:sz w:val="20"/>
                <w:szCs w:val="20"/>
                <w:lang/>
              </w:rPr>
              <w:br/>
              <w:t>бесплатного и льготного</w:t>
            </w:r>
            <w:r w:rsidRPr="00115441">
              <w:rPr>
                <w:rFonts w:ascii="Times New Roman" w:eastAsia="Times New Roman" w:hAnsi="Times New Roman" w:cs="Times New Roman"/>
                <w:color w:val="000000"/>
                <w:sz w:val="20"/>
                <w:szCs w:val="20"/>
                <w:lang/>
              </w:rPr>
              <w:br/>
              <w:t>питания отдельным категориям</w:t>
            </w:r>
            <w:r w:rsidRPr="00115441">
              <w:rPr>
                <w:rFonts w:ascii="Times New Roman" w:eastAsia="Times New Roman" w:hAnsi="Times New Roman" w:cs="Times New Roman"/>
                <w:color w:val="000000"/>
                <w:sz w:val="20"/>
                <w:szCs w:val="20"/>
                <w:lang/>
              </w:rPr>
              <w:br/>
              <w:t>обучающихся и воспитанников в</w:t>
            </w:r>
            <w:r w:rsidRPr="00115441">
              <w:rPr>
                <w:rFonts w:ascii="Times New Roman" w:eastAsia="Times New Roman" w:hAnsi="Times New Roman" w:cs="Times New Roman"/>
                <w:color w:val="000000"/>
                <w:sz w:val="20"/>
                <w:szCs w:val="20"/>
                <w:lang/>
              </w:rPr>
              <w:br/>
              <w:t>общеобразовательных школах"</w:t>
            </w:r>
          </w:p>
        </w:tc>
      </w:tr>
      <w:tr w:rsidR="00115441" w:rsidRPr="00115441" w:rsidTr="00115441">
        <w:tc>
          <w:tcPr>
            <w:tcW w:w="6521"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ind w:hanging="131"/>
              <w:jc w:val="center"/>
              <w:rPr>
                <w:rFonts w:ascii="Times New Roman" w:eastAsia="Times New Roman" w:hAnsi="Times New Roman" w:cs="Times New Roman"/>
                <w:color w:val="000000"/>
                <w:sz w:val="20"/>
                <w:szCs w:val="20"/>
                <w:lang/>
              </w:rPr>
            </w:pPr>
            <w:bookmarkStart w:id="3" w:name="z703"/>
            <w:bookmarkEnd w:id="3"/>
            <w:r w:rsidRPr="00115441">
              <w:rPr>
                <w:rFonts w:ascii="Times New Roman" w:eastAsia="Times New Roman" w:hAnsi="Times New Roman" w:cs="Times New Roman"/>
                <w:color w:val="000000"/>
                <w:sz w:val="20"/>
                <w:szCs w:val="20"/>
                <w:lang/>
              </w:rPr>
              <w:t>Форма</w:t>
            </w:r>
          </w:p>
        </w:tc>
      </w:tr>
      <w:tr w:rsidR="00115441" w:rsidRPr="00115441" w:rsidTr="00115441">
        <w:tc>
          <w:tcPr>
            <w:tcW w:w="6521"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bookmarkStart w:id="4" w:name="z704"/>
            <w:bookmarkEnd w:id="4"/>
            <w:r w:rsidRPr="00115441">
              <w:rPr>
                <w:rFonts w:ascii="Times New Roman" w:eastAsia="Times New Roman" w:hAnsi="Times New Roman" w:cs="Times New Roman"/>
                <w:color w:val="000000"/>
                <w:sz w:val="20"/>
                <w:szCs w:val="20"/>
                <w:lang/>
              </w:rPr>
              <w:t>Руководителю местного</w:t>
            </w:r>
            <w:r w:rsidRPr="00115441">
              <w:rPr>
                <w:rFonts w:ascii="Times New Roman" w:eastAsia="Times New Roman" w:hAnsi="Times New Roman" w:cs="Times New Roman"/>
                <w:color w:val="000000"/>
                <w:sz w:val="20"/>
                <w:szCs w:val="20"/>
                <w:lang/>
              </w:rPr>
              <w:br/>
              <w:t>исполнительного органа</w:t>
            </w:r>
            <w:r w:rsidRPr="00115441">
              <w:rPr>
                <w:rFonts w:ascii="Times New Roman" w:eastAsia="Times New Roman" w:hAnsi="Times New Roman" w:cs="Times New Roman"/>
                <w:color w:val="000000"/>
                <w:sz w:val="20"/>
                <w:szCs w:val="20"/>
                <w:lang/>
              </w:rPr>
              <w:br/>
              <w:t>городов Нур-Султана, Алматы</w:t>
            </w:r>
            <w:r w:rsidRPr="00115441">
              <w:rPr>
                <w:rFonts w:ascii="Times New Roman" w:eastAsia="Times New Roman" w:hAnsi="Times New Roman" w:cs="Times New Roman"/>
                <w:color w:val="000000"/>
                <w:sz w:val="20"/>
                <w:szCs w:val="20"/>
                <w:lang/>
              </w:rPr>
              <w:br/>
              <w:t>и Шымкента, районов и</w:t>
            </w:r>
            <w:r w:rsidRPr="00115441">
              <w:rPr>
                <w:rFonts w:ascii="Times New Roman" w:eastAsia="Times New Roman" w:hAnsi="Times New Roman" w:cs="Times New Roman"/>
                <w:color w:val="000000"/>
                <w:sz w:val="20"/>
                <w:szCs w:val="20"/>
                <w:lang/>
              </w:rPr>
              <w:br/>
              <w:t>городов областного значения</w:t>
            </w:r>
            <w:r w:rsidRPr="00115441">
              <w:rPr>
                <w:rFonts w:ascii="Times New Roman" w:eastAsia="Times New Roman" w:hAnsi="Times New Roman" w:cs="Times New Roman"/>
                <w:color w:val="000000"/>
                <w:sz w:val="20"/>
                <w:szCs w:val="20"/>
                <w:lang/>
              </w:rPr>
              <w:br/>
              <w:t>____________________________</w:t>
            </w:r>
            <w:r w:rsidRPr="00115441">
              <w:rPr>
                <w:rFonts w:ascii="Times New Roman" w:eastAsia="Times New Roman" w:hAnsi="Times New Roman" w:cs="Times New Roman"/>
                <w:color w:val="000000"/>
                <w:sz w:val="20"/>
                <w:szCs w:val="20"/>
                <w:lang/>
              </w:rPr>
              <w:br/>
              <w:t>____________________________</w:t>
            </w:r>
            <w:r w:rsidRPr="00115441">
              <w:rPr>
                <w:rFonts w:ascii="Times New Roman" w:eastAsia="Times New Roman" w:hAnsi="Times New Roman" w:cs="Times New Roman"/>
                <w:color w:val="000000"/>
                <w:sz w:val="20"/>
                <w:szCs w:val="20"/>
                <w:lang/>
              </w:rPr>
              <w:br/>
              <w:t>от гражданина</w:t>
            </w:r>
            <w:r w:rsidRPr="00115441">
              <w:rPr>
                <w:rFonts w:ascii="Times New Roman" w:eastAsia="Times New Roman" w:hAnsi="Times New Roman" w:cs="Times New Roman"/>
                <w:color w:val="000000"/>
                <w:sz w:val="20"/>
                <w:szCs w:val="20"/>
                <w:lang/>
              </w:rPr>
              <w:br/>
              <w:t>(ки)_________________</w:t>
            </w:r>
            <w:r w:rsidRPr="00115441">
              <w:rPr>
                <w:rFonts w:ascii="Times New Roman" w:eastAsia="Times New Roman" w:hAnsi="Times New Roman" w:cs="Times New Roman"/>
                <w:color w:val="000000"/>
                <w:sz w:val="20"/>
                <w:szCs w:val="20"/>
                <w:lang/>
              </w:rPr>
              <w:br/>
              <w:t>Ф.И.О. (при его наличии) и</w:t>
            </w:r>
            <w:r w:rsidRPr="00115441">
              <w:rPr>
                <w:rFonts w:ascii="Times New Roman" w:eastAsia="Times New Roman" w:hAnsi="Times New Roman" w:cs="Times New Roman"/>
                <w:color w:val="000000"/>
                <w:sz w:val="20"/>
                <w:szCs w:val="20"/>
                <w:lang/>
              </w:rPr>
              <w:br/>
              <w:t>индивидуальный</w:t>
            </w:r>
            <w:r w:rsidRPr="00115441">
              <w:rPr>
                <w:rFonts w:ascii="Times New Roman" w:eastAsia="Times New Roman" w:hAnsi="Times New Roman" w:cs="Times New Roman"/>
                <w:color w:val="000000"/>
                <w:sz w:val="20"/>
                <w:szCs w:val="20"/>
                <w:lang/>
              </w:rPr>
              <w:br/>
              <w:t>идентификационный</w:t>
            </w:r>
            <w:r w:rsidRPr="00115441">
              <w:rPr>
                <w:rFonts w:ascii="Times New Roman" w:eastAsia="Times New Roman" w:hAnsi="Times New Roman" w:cs="Times New Roman"/>
                <w:color w:val="000000"/>
                <w:sz w:val="20"/>
                <w:szCs w:val="20"/>
                <w:lang/>
              </w:rPr>
              <w:br/>
              <w:t>номер заявителя,</w:t>
            </w:r>
            <w:r w:rsidRPr="00115441">
              <w:rPr>
                <w:rFonts w:ascii="Times New Roman" w:eastAsia="Times New Roman" w:hAnsi="Times New Roman" w:cs="Times New Roman"/>
                <w:color w:val="000000"/>
                <w:sz w:val="20"/>
                <w:szCs w:val="20"/>
                <w:lang/>
              </w:rPr>
              <w:br/>
              <w:t>проживающего(-ей) по адресу:</w:t>
            </w:r>
            <w:r w:rsidRPr="00115441">
              <w:rPr>
                <w:rFonts w:ascii="Times New Roman" w:eastAsia="Times New Roman" w:hAnsi="Times New Roman" w:cs="Times New Roman"/>
                <w:color w:val="000000"/>
                <w:sz w:val="20"/>
                <w:szCs w:val="20"/>
                <w:lang/>
              </w:rPr>
              <w:br/>
              <w:t>____________________________</w:t>
            </w:r>
            <w:r w:rsidRPr="00115441">
              <w:rPr>
                <w:rFonts w:ascii="Times New Roman" w:eastAsia="Times New Roman" w:hAnsi="Times New Roman" w:cs="Times New Roman"/>
                <w:color w:val="000000"/>
                <w:sz w:val="20"/>
                <w:szCs w:val="20"/>
                <w:lang/>
              </w:rPr>
              <w:br/>
              <w:t>(наименование населенного</w:t>
            </w:r>
            <w:r w:rsidRPr="00115441">
              <w:rPr>
                <w:rFonts w:ascii="Times New Roman" w:eastAsia="Times New Roman" w:hAnsi="Times New Roman" w:cs="Times New Roman"/>
                <w:color w:val="000000"/>
                <w:sz w:val="20"/>
                <w:szCs w:val="20"/>
                <w:lang/>
              </w:rPr>
              <w:br/>
              <w:t>пункта, адрес места проживания,</w:t>
            </w:r>
            <w:r w:rsidRPr="00115441">
              <w:rPr>
                <w:rFonts w:ascii="Times New Roman" w:eastAsia="Times New Roman" w:hAnsi="Times New Roman" w:cs="Times New Roman"/>
                <w:color w:val="000000"/>
                <w:sz w:val="20"/>
                <w:szCs w:val="20"/>
                <w:lang/>
              </w:rPr>
              <w:br/>
              <w:t>телефон)</w:t>
            </w:r>
          </w:p>
        </w:tc>
      </w:tr>
    </w:tbl>
    <w:p w:rsidR="00115441" w:rsidRPr="00115441" w:rsidRDefault="00115441" w:rsidP="00115441">
      <w:pPr>
        <w:spacing w:before="240" w:line="240" w:lineRule="auto"/>
        <w:textAlignment w:val="baseline"/>
        <w:outlineLvl w:val="2"/>
        <w:rPr>
          <w:rFonts w:ascii="Times New Roman" w:eastAsia="Times New Roman" w:hAnsi="Times New Roman" w:cs="Times New Roman"/>
          <w:color w:val="1E1E1E"/>
          <w:sz w:val="32"/>
          <w:szCs w:val="32"/>
          <w:lang/>
        </w:rPr>
      </w:pPr>
      <w:r w:rsidRPr="00115441">
        <w:rPr>
          <w:rFonts w:ascii="Times New Roman" w:eastAsia="Times New Roman" w:hAnsi="Times New Roman" w:cs="Times New Roman"/>
          <w:color w:val="1E1E1E"/>
          <w:sz w:val="32"/>
          <w:szCs w:val="32"/>
          <w:lang/>
        </w:rPr>
        <w:t>                                    Заявление</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Прошу Вас включить моего несовершеннолетнего ребенка (Ф.И.О. (при его наличии) и индивидуальный идентификационный номер, дата рождения), обучающегося в (указать № школы, № и литер класса) в список обучающихся и воспитанников, обеспечивающихся бесплатным и льготным питанием на (указать учебный год).</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"___" __________20__года Подпись гражданина (-ки)</w:t>
      </w:r>
    </w:p>
    <w:tbl>
      <w:tblPr>
        <w:tblW w:w="12331" w:type="dxa"/>
        <w:shd w:val="clear" w:color="auto" w:fill="FFFFFF"/>
        <w:tblCellMar>
          <w:left w:w="0" w:type="dxa"/>
          <w:right w:w="0" w:type="dxa"/>
        </w:tblCellMar>
        <w:tblLook w:val="04A0" w:firstRow="1" w:lastRow="0" w:firstColumn="1" w:lastColumn="0" w:noHBand="0" w:noVBand="1"/>
      </w:tblPr>
      <w:tblGrid>
        <w:gridCol w:w="7371"/>
        <w:gridCol w:w="4960"/>
      </w:tblGrid>
      <w:tr w:rsidR="00115441" w:rsidRPr="00115441" w:rsidTr="00115441">
        <w:tc>
          <w:tcPr>
            <w:tcW w:w="7371"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bookmarkStart w:id="5" w:name="z708"/>
            <w:bookmarkEnd w:id="5"/>
            <w:r w:rsidRPr="00115441">
              <w:rPr>
                <w:rFonts w:ascii="Times New Roman" w:eastAsia="Times New Roman" w:hAnsi="Times New Roman" w:cs="Times New Roman"/>
                <w:color w:val="000000"/>
                <w:sz w:val="20"/>
                <w:szCs w:val="20"/>
                <w:lang/>
              </w:rPr>
              <w:t>Приложение 2 к Правилам</w:t>
            </w:r>
            <w:r w:rsidRPr="00115441">
              <w:rPr>
                <w:rFonts w:ascii="Times New Roman" w:eastAsia="Times New Roman" w:hAnsi="Times New Roman" w:cs="Times New Roman"/>
                <w:color w:val="000000"/>
                <w:sz w:val="20"/>
                <w:szCs w:val="20"/>
                <w:lang/>
              </w:rPr>
              <w:br/>
              <w:t>оказания государственной</w:t>
            </w:r>
            <w:r w:rsidRPr="00115441">
              <w:rPr>
                <w:rFonts w:ascii="Times New Roman" w:eastAsia="Times New Roman" w:hAnsi="Times New Roman" w:cs="Times New Roman"/>
                <w:color w:val="000000"/>
                <w:sz w:val="20"/>
                <w:szCs w:val="20"/>
                <w:lang/>
              </w:rPr>
              <w:br/>
              <w:t>услуги "Предоставление</w:t>
            </w:r>
            <w:r w:rsidRPr="00115441">
              <w:rPr>
                <w:rFonts w:ascii="Times New Roman" w:eastAsia="Times New Roman" w:hAnsi="Times New Roman" w:cs="Times New Roman"/>
                <w:color w:val="000000"/>
                <w:sz w:val="20"/>
                <w:szCs w:val="20"/>
                <w:lang/>
              </w:rPr>
              <w:br/>
              <w:t>бесплатного и льготного</w:t>
            </w:r>
            <w:r w:rsidRPr="00115441">
              <w:rPr>
                <w:rFonts w:ascii="Times New Roman" w:eastAsia="Times New Roman" w:hAnsi="Times New Roman" w:cs="Times New Roman"/>
                <w:color w:val="000000"/>
                <w:sz w:val="20"/>
                <w:szCs w:val="20"/>
                <w:lang/>
              </w:rPr>
              <w:br/>
              <w:t>питания отдельным</w:t>
            </w:r>
            <w:r w:rsidRPr="00115441">
              <w:rPr>
                <w:rFonts w:ascii="Times New Roman" w:eastAsia="Times New Roman" w:hAnsi="Times New Roman" w:cs="Times New Roman"/>
                <w:color w:val="000000"/>
                <w:sz w:val="20"/>
                <w:szCs w:val="20"/>
                <w:lang/>
              </w:rPr>
              <w:br/>
              <w:t>категориям обучающихся и</w:t>
            </w:r>
            <w:r w:rsidRPr="00115441">
              <w:rPr>
                <w:rFonts w:ascii="Times New Roman" w:eastAsia="Times New Roman" w:hAnsi="Times New Roman" w:cs="Times New Roman"/>
                <w:color w:val="000000"/>
                <w:sz w:val="20"/>
                <w:szCs w:val="20"/>
                <w:lang/>
              </w:rPr>
              <w:br/>
              <w:t>воспитанников в</w:t>
            </w:r>
            <w:r w:rsidRPr="00115441">
              <w:rPr>
                <w:rFonts w:ascii="Times New Roman" w:eastAsia="Times New Roman" w:hAnsi="Times New Roman" w:cs="Times New Roman"/>
                <w:color w:val="000000"/>
                <w:sz w:val="20"/>
                <w:szCs w:val="20"/>
                <w:lang/>
              </w:rPr>
              <w:br/>
              <w:t>общеобразовательных школах"</w:t>
            </w:r>
          </w:p>
        </w:tc>
      </w:tr>
    </w:tbl>
    <w:p w:rsidR="00115441" w:rsidRPr="00115441" w:rsidRDefault="00115441" w:rsidP="00115441">
      <w:pPr>
        <w:spacing w:before="240" w:line="240" w:lineRule="auto"/>
        <w:textAlignment w:val="baseline"/>
        <w:outlineLvl w:val="2"/>
        <w:rPr>
          <w:rFonts w:ascii="Times New Roman" w:eastAsia="Times New Roman" w:hAnsi="Times New Roman" w:cs="Times New Roman"/>
          <w:color w:val="1E1E1E"/>
          <w:sz w:val="32"/>
          <w:szCs w:val="32"/>
          <w:lang/>
        </w:rPr>
      </w:pPr>
      <w:r w:rsidRPr="00115441">
        <w:rPr>
          <w:rFonts w:ascii="Times New Roman" w:eastAsia="Times New Roman" w:hAnsi="Times New Roman" w:cs="Times New Roman"/>
          <w:color w:val="1E1E1E"/>
          <w:sz w:val="32"/>
          <w:szCs w:val="32"/>
          <w:lang/>
        </w:rPr>
        <w:t>Стандарт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w:t>
      </w:r>
    </w:p>
    <w:tbl>
      <w:tblPr>
        <w:tblW w:w="1122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2614"/>
        <w:gridCol w:w="8256"/>
      </w:tblGrid>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1</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Наименование услугодателя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Местные исполнительные органы областей, городов Нур-Султана, Алматы и Шымкента, районов и городов областного значения</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2</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Прием заявления и выдача результата оказания государственной услуги осуществляются через:</w:t>
            </w:r>
            <w:r w:rsidRPr="00115441">
              <w:rPr>
                <w:rFonts w:ascii="Times New Roman" w:eastAsia="Times New Roman" w:hAnsi="Times New Roman" w:cs="Times New Roman"/>
                <w:color w:val="000000"/>
                <w:spacing w:val="2"/>
                <w:sz w:val="20"/>
                <w:szCs w:val="20"/>
                <w:lang/>
              </w:rPr>
              <w:br/>
            </w:r>
            <w:bookmarkStart w:id="6" w:name="z711"/>
            <w:bookmarkEnd w:id="6"/>
            <w:r w:rsidRPr="00115441">
              <w:rPr>
                <w:rFonts w:ascii="Times New Roman" w:eastAsia="Times New Roman" w:hAnsi="Times New Roman" w:cs="Times New Roman"/>
                <w:color w:val="000000"/>
                <w:spacing w:val="2"/>
                <w:sz w:val="20"/>
                <w:szCs w:val="20"/>
                <w:lang/>
              </w:rPr>
              <w:t>1) канцелярию услугодателя;</w:t>
            </w:r>
            <w:r w:rsidRPr="00115441">
              <w:rPr>
                <w:rFonts w:ascii="Times New Roman" w:eastAsia="Times New Roman" w:hAnsi="Times New Roman" w:cs="Times New Roman"/>
                <w:color w:val="000000"/>
                <w:spacing w:val="2"/>
                <w:sz w:val="20"/>
                <w:szCs w:val="20"/>
                <w:lang/>
              </w:rPr>
              <w:br/>
            </w:r>
            <w:bookmarkStart w:id="7" w:name="z712"/>
            <w:bookmarkEnd w:id="7"/>
            <w:r w:rsidRPr="00115441">
              <w:rPr>
                <w:rFonts w:ascii="Times New Roman" w:eastAsia="Times New Roman" w:hAnsi="Times New Roman" w:cs="Times New Roman"/>
                <w:color w:val="000000"/>
                <w:spacing w:val="2"/>
                <w:sz w:val="20"/>
                <w:szCs w:val="20"/>
                <w:lang/>
              </w:rPr>
              <w:t>2) организации образования;</w:t>
            </w:r>
            <w:r w:rsidRPr="00115441">
              <w:rPr>
                <w:rFonts w:ascii="Times New Roman" w:eastAsia="Times New Roman" w:hAnsi="Times New Roman" w:cs="Times New Roman"/>
                <w:color w:val="000000"/>
                <w:spacing w:val="2"/>
                <w:sz w:val="20"/>
                <w:szCs w:val="20"/>
                <w:lang/>
              </w:rPr>
              <w:br/>
              <w:t>3) веб-портал "электронного правительства" www.egov.kz (далее – портал).</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3</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1) с момента сдачи документов услугодателю, а также при обращении на портал – 5 (пять) рабочих дней;</w:t>
            </w:r>
            <w:r w:rsidRPr="00115441">
              <w:rPr>
                <w:rFonts w:ascii="Times New Roman" w:eastAsia="Times New Roman" w:hAnsi="Times New Roman" w:cs="Times New Roman"/>
                <w:color w:val="000000"/>
                <w:spacing w:val="2"/>
                <w:sz w:val="20"/>
                <w:szCs w:val="20"/>
                <w:lang/>
              </w:rPr>
              <w:br/>
            </w:r>
            <w:bookmarkStart w:id="8" w:name="z714"/>
            <w:bookmarkEnd w:id="8"/>
            <w:r w:rsidRPr="00115441">
              <w:rPr>
                <w:rFonts w:ascii="Times New Roman" w:eastAsia="Times New Roman" w:hAnsi="Times New Roman" w:cs="Times New Roman"/>
                <w:color w:val="000000"/>
                <w:spacing w:val="2"/>
                <w:sz w:val="20"/>
                <w:szCs w:val="20"/>
                <w:lang/>
              </w:rPr>
              <w:t>2) максимально допустимое время ожидания для сдачи документов у услугодателя – 15 минут;</w:t>
            </w:r>
            <w:r w:rsidRPr="00115441">
              <w:rPr>
                <w:rFonts w:ascii="Times New Roman" w:eastAsia="Times New Roman" w:hAnsi="Times New Roman" w:cs="Times New Roman"/>
                <w:color w:val="000000"/>
                <w:spacing w:val="2"/>
                <w:sz w:val="20"/>
                <w:szCs w:val="20"/>
                <w:lang/>
              </w:rPr>
              <w:br/>
              <w:t>3) максимально допустимое время обслуживания услугодателем – 30 минут.</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4</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Форма оказания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Электронная (частично автоматизированная) и (или) бумажная</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5</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Справка о предоставлении бесплатного и льготного питания в общеобразовательной школе либо мотивированный ответ об отказе в оказании государственной услуги в случаях и по основаниям, предусмотренным в пункте 9 настоящего стандарта государственной услуги.</w:t>
            </w:r>
            <w:r w:rsidRPr="00115441">
              <w:rPr>
                <w:rFonts w:ascii="Times New Roman" w:eastAsia="Times New Roman" w:hAnsi="Times New Roman" w:cs="Times New Roman"/>
                <w:color w:val="000000"/>
                <w:spacing w:val="2"/>
                <w:sz w:val="20"/>
                <w:szCs w:val="20"/>
                <w:lang/>
              </w:rPr>
              <w:br/>
              <w:t>На портале результат оказания государственной услуги направляется и хранится в "личном кабинете" услугополучателя.</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6</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Бесплатно</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7</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График работы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r w:rsidRPr="00115441">
              <w:rPr>
                <w:rFonts w:ascii="Times New Roman" w:eastAsia="Times New Roman" w:hAnsi="Times New Roman" w:cs="Times New Roman"/>
                <w:color w:val="000000"/>
                <w:spacing w:val="2"/>
                <w:sz w:val="20"/>
                <w:szCs w:val="20"/>
                <w:lang/>
              </w:rPr>
              <w:br/>
            </w:r>
            <w:bookmarkStart w:id="9" w:name="z717"/>
            <w:bookmarkEnd w:id="9"/>
            <w:r w:rsidRPr="00115441">
              <w:rPr>
                <w:rFonts w:ascii="Times New Roman" w:eastAsia="Times New Roman" w:hAnsi="Times New Roman" w:cs="Times New Roman"/>
                <w:color w:val="000000"/>
                <w:spacing w:val="2"/>
                <w:sz w:val="20"/>
                <w:szCs w:val="20"/>
                <w:lang/>
              </w:rPr>
              <w:t>2)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r w:rsidRPr="00115441">
              <w:rPr>
                <w:rFonts w:ascii="Times New Roman" w:eastAsia="Times New Roman" w:hAnsi="Times New Roman" w:cs="Times New Roman"/>
                <w:color w:val="000000"/>
                <w:spacing w:val="2"/>
                <w:sz w:val="20"/>
                <w:szCs w:val="20"/>
                <w:lang/>
              </w:rPr>
              <w:br/>
            </w:r>
            <w:bookmarkStart w:id="10" w:name="z718"/>
            <w:bookmarkEnd w:id="10"/>
            <w:r w:rsidRPr="00115441">
              <w:rPr>
                <w:rFonts w:ascii="Times New Roman" w:eastAsia="Times New Roman" w:hAnsi="Times New Roman" w:cs="Times New Roman"/>
                <w:color w:val="000000"/>
                <w:spacing w:val="2"/>
                <w:sz w:val="20"/>
                <w:szCs w:val="20"/>
                <w:lang/>
              </w:rPr>
              <w:t>Адреса мест оказания государственной услуги размещены на:</w:t>
            </w:r>
            <w:r w:rsidRPr="00115441">
              <w:rPr>
                <w:rFonts w:ascii="Times New Roman" w:eastAsia="Times New Roman" w:hAnsi="Times New Roman" w:cs="Times New Roman"/>
                <w:color w:val="000000"/>
                <w:spacing w:val="2"/>
                <w:sz w:val="20"/>
                <w:szCs w:val="20"/>
                <w:lang/>
              </w:rPr>
              <w:br/>
            </w:r>
            <w:bookmarkStart w:id="11" w:name="z719"/>
            <w:bookmarkEnd w:id="11"/>
            <w:r w:rsidRPr="00115441">
              <w:rPr>
                <w:rFonts w:ascii="Times New Roman" w:eastAsia="Times New Roman" w:hAnsi="Times New Roman" w:cs="Times New Roman"/>
                <w:color w:val="000000"/>
                <w:spacing w:val="2"/>
                <w:sz w:val="20"/>
                <w:szCs w:val="20"/>
                <w:lang/>
              </w:rPr>
              <w:t>1) интернет-ресурсе Министерства образования и науки Республики Казахстан: www.edu.gov.kz;</w:t>
            </w:r>
            <w:r w:rsidRPr="00115441">
              <w:rPr>
                <w:rFonts w:ascii="Times New Roman" w:eastAsia="Times New Roman" w:hAnsi="Times New Roman" w:cs="Times New Roman"/>
                <w:color w:val="000000"/>
                <w:spacing w:val="2"/>
                <w:sz w:val="20"/>
                <w:szCs w:val="20"/>
                <w:lang/>
              </w:rPr>
              <w:br/>
              <w:t>2) портале: www.egov.kz.</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lastRenderedPageBreak/>
              <w:t>8</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Перечень документов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к услугодателю:</w:t>
            </w:r>
            <w:r w:rsidRPr="00115441">
              <w:rPr>
                <w:rFonts w:ascii="Times New Roman" w:eastAsia="Times New Roman" w:hAnsi="Times New Roman" w:cs="Times New Roman"/>
                <w:color w:val="000000"/>
                <w:spacing w:val="2"/>
                <w:sz w:val="20"/>
                <w:szCs w:val="20"/>
                <w:lang/>
              </w:rPr>
              <w:br/>
            </w:r>
            <w:bookmarkStart w:id="12" w:name="z721"/>
            <w:bookmarkEnd w:id="12"/>
            <w:r w:rsidRPr="00115441">
              <w:rPr>
                <w:rFonts w:ascii="Times New Roman" w:eastAsia="Times New Roman" w:hAnsi="Times New Roman" w:cs="Times New Roman"/>
                <w:color w:val="000000"/>
                <w:spacing w:val="2"/>
                <w:sz w:val="20"/>
                <w:szCs w:val="20"/>
                <w:lang/>
              </w:rPr>
              <w:t>1) заявление;</w:t>
            </w:r>
            <w:r w:rsidRPr="00115441">
              <w:rPr>
                <w:rFonts w:ascii="Times New Roman" w:eastAsia="Times New Roman" w:hAnsi="Times New Roman" w:cs="Times New Roman"/>
                <w:color w:val="000000"/>
                <w:spacing w:val="2"/>
                <w:sz w:val="20"/>
                <w:szCs w:val="20"/>
                <w:lang/>
              </w:rPr>
              <w:br/>
            </w:r>
            <w:bookmarkStart w:id="13" w:name="z722"/>
            <w:bookmarkEnd w:id="13"/>
            <w:r w:rsidRPr="00115441">
              <w:rPr>
                <w:rFonts w:ascii="Times New Roman" w:eastAsia="Times New Roman" w:hAnsi="Times New Roman" w:cs="Times New Roman"/>
                <w:color w:val="000000"/>
                <w:spacing w:val="2"/>
                <w:sz w:val="20"/>
                <w:szCs w:val="20"/>
                <w:lang/>
              </w:rPr>
              <w:t>2) документ, удостоверяющий личность родителя (требуется для идентификации личности);</w:t>
            </w:r>
            <w:r w:rsidRPr="00115441">
              <w:rPr>
                <w:rFonts w:ascii="Times New Roman" w:eastAsia="Times New Roman" w:hAnsi="Times New Roman" w:cs="Times New Roman"/>
                <w:color w:val="000000"/>
                <w:spacing w:val="2"/>
                <w:sz w:val="20"/>
                <w:szCs w:val="20"/>
                <w:lang/>
              </w:rPr>
              <w:br/>
            </w:r>
            <w:bookmarkStart w:id="14" w:name="z723"/>
            <w:bookmarkEnd w:id="14"/>
            <w:r w:rsidRPr="00115441">
              <w:rPr>
                <w:rFonts w:ascii="Times New Roman" w:eastAsia="Times New Roman" w:hAnsi="Times New Roman" w:cs="Times New Roman"/>
                <w:color w:val="000000"/>
                <w:spacing w:val="2"/>
                <w:sz w:val="20"/>
                <w:szCs w:val="20"/>
                <w:lang/>
              </w:rPr>
              <w:t>3) копия свидетельства о рождении ребенка (при отсутствии сведений в информационной системе "Регистрационный пункт ЗАГС" (далее – ИС ЗАГС)) либо родившегося за пределами Республики Казахстан;</w:t>
            </w:r>
            <w:r w:rsidRPr="00115441">
              <w:rPr>
                <w:rFonts w:ascii="Times New Roman" w:eastAsia="Times New Roman" w:hAnsi="Times New Roman" w:cs="Times New Roman"/>
                <w:color w:val="000000"/>
                <w:spacing w:val="2"/>
                <w:sz w:val="20"/>
                <w:szCs w:val="20"/>
                <w:lang/>
              </w:rPr>
              <w:br/>
            </w:r>
            <w:bookmarkStart w:id="15" w:name="z724"/>
            <w:bookmarkEnd w:id="15"/>
            <w:r w:rsidRPr="00115441">
              <w:rPr>
                <w:rFonts w:ascii="Times New Roman" w:eastAsia="Times New Roman" w:hAnsi="Times New Roman" w:cs="Times New Roman"/>
                <w:color w:val="000000"/>
                <w:spacing w:val="2"/>
                <w:sz w:val="20"/>
                <w:szCs w:val="20"/>
                <w:lang/>
              </w:rPr>
              <w:t>4) копия свидетельства о заключении или расторжении брака (при отсутствии сведений в ИС ЗАГС) либо за пределами Республики Казахстан;</w:t>
            </w:r>
            <w:r w:rsidRPr="00115441">
              <w:rPr>
                <w:rFonts w:ascii="Times New Roman" w:eastAsia="Times New Roman" w:hAnsi="Times New Roman" w:cs="Times New Roman"/>
                <w:color w:val="000000"/>
                <w:spacing w:val="2"/>
                <w:sz w:val="20"/>
                <w:szCs w:val="20"/>
                <w:lang/>
              </w:rPr>
              <w:br/>
            </w:r>
            <w:bookmarkStart w:id="16" w:name="z725"/>
            <w:bookmarkEnd w:id="16"/>
            <w:r w:rsidRPr="00115441">
              <w:rPr>
                <w:rFonts w:ascii="Times New Roman" w:eastAsia="Times New Roman" w:hAnsi="Times New Roman" w:cs="Times New Roman"/>
                <w:color w:val="000000"/>
                <w:spacing w:val="2"/>
                <w:sz w:val="20"/>
                <w:szCs w:val="20"/>
                <w:lang/>
              </w:rPr>
              <w:t>5) копия документа, подтверждающего статус:</w:t>
            </w:r>
            <w:r w:rsidRPr="00115441">
              <w:rPr>
                <w:rFonts w:ascii="Times New Roman" w:eastAsia="Times New Roman" w:hAnsi="Times New Roman" w:cs="Times New Roman"/>
                <w:color w:val="000000"/>
                <w:spacing w:val="2"/>
                <w:sz w:val="20"/>
                <w:szCs w:val="20"/>
                <w:lang/>
              </w:rPr>
              <w:br/>
            </w:r>
            <w:bookmarkStart w:id="17" w:name="z726"/>
            <w:bookmarkEnd w:id="17"/>
            <w:r w:rsidRPr="00115441">
              <w:rPr>
                <w:rFonts w:ascii="Times New Roman" w:eastAsia="Times New Roman" w:hAnsi="Times New Roman" w:cs="Times New Roman"/>
                <w:color w:val="000000"/>
                <w:spacing w:val="2"/>
                <w:sz w:val="20"/>
                <w:szCs w:val="20"/>
                <w:lang/>
              </w:rPr>
              <w:t>для детей из семей, имеющих право на получение государственной адресной социальной помощи - справка, подтверждающая принадлежность услугополучателя (семьи) к получателям государственной адресной социальной помощи, предоставляемая местными исполнительными органами;</w:t>
            </w:r>
            <w:r w:rsidRPr="00115441">
              <w:rPr>
                <w:rFonts w:ascii="Times New Roman" w:eastAsia="Times New Roman" w:hAnsi="Times New Roman" w:cs="Times New Roman"/>
                <w:color w:val="000000"/>
                <w:spacing w:val="2"/>
                <w:sz w:val="20"/>
                <w:szCs w:val="20"/>
                <w:lang/>
              </w:rPr>
              <w:br/>
            </w:r>
            <w:bookmarkStart w:id="18" w:name="z727"/>
            <w:bookmarkEnd w:id="18"/>
            <w:r w:rsidRPr="00115441">
              <w:rPr>
                <w:rFonts w:ascii="Times New Roman" w:eastAsia="Times New Roman" w:hAnsi="Times New Roman" w:cs="Times New Roman"/>
                <w:color w:val="000000"/>
                <w:spacing w:val="2"/>
                <w:sz w:val="20"/>
                <w:szCs w:val="20"/>
                <w:lang/>
              </w:rPr>
              <w:t>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w:t>
            </w:r>
            <w:r w:rsidRPr="00115441">
              <w:rPr>
                <w:rFonts w:ascii="Times New Roman" w:eastAsia="Times New Roman" w:hAnsi="Times New Roman" w:cs="Times New Roman"/>
                <w:color w:val="000000"/>
                <w:spacing w:val="2"/>
                <w:sz w:val="20"/>
                <w:szCs w:val="20"/>
                <w:lang/>
              </w:rPr>
              <w:br/>
            </w:r>
            <w:bookmarkStart w:id="19" w:name="z728"/>
            <w:bookmarkEnd w:id="19"/>
            <w:r w:rsidRPr="00115441">
              <w:rPr>
                <w:rFonts w:ascii="Times New Roman" w:eastAsia="Times New Roman" w:hAnsi="Times New Roman" w:cs="Times New Roman"/>
                <w:color w:val="000000"/>
                <w:spacing w:val="2"/>
                <w:sz w:val="20"/>
                <w:szCs w:val="20"/>
                <w:lang/>
              </w:rPr>
              <w:t>для детей - сирот и детей, оставшиеся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 воспитывающихся в семьях;</w:t>
            </w:r>
            <w:r w:rsidRPr="00115441">
              <w:rPr>
                <w:rFonts w:ascii="Times New Roman" w:eastAsia="Times New Roman" w:hAnsi="Times New Roman" w:cs="Times New Roman"/>
                <w:color w:val="000000"/>
                <w:spacing w:val="2"/>
                <w:sz w:val="20"/>
                <w:szCs w:val="20"/>
                <w:lang/>
              </w:rPr>
              <w:br/>
            </w:r>
            <w:bookmarkStart w:id="20" w:name="z729"/>
            <w:bookmarkEnd w:id="20"/>
            <w:r w:rsidRPr="00115441">
              <w:rPr>
                <w:rFonts w:ascii="Times New Roman" w:eastAsia="Times New Roman" w:hAnsi="Times New Roman" w:cs="Times New Roman"/>
                <w:color w:val="000000"/>
                <w:spacing w:val="2"/>
                <w:sz w:val="20"/>
                <w:szCs w:val="20"/>
                <w:lang/>
              </w:rPr>
              <w:t>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r w:rsidRPr="00115441">
              <w:rPr>
                <w:rFonts w:ascii="Times New Roman" w:eastAsia="Times New Roman" w:hAnsi="Times New Roman" w:cs="Times New Roman"/>
                <w:color w:val="000000"/>
                <w:spacing w:val="2"/>
                <w:sz w:val="20"/>
                <w:szCs w:val="20"/>
                <w:lang/>
              </w:rPr>
              <w:br/>
            </w:r>
            <w:bookmarkStart w:id="21" w:name="z730"/>
            <w:bookmarkEnd w:id="21"/>
            <w:r w:rsidRPr="00115441">
              <w:rPr>
                <w:rFonts w:ascii="Times New Roman" w:eastAsia="Times New Roman" w:hAnsi="Times New Roman" w:cs="Times New Roman"/>
                <w:color w:val="000000"/>
                <w:spacing w:val="2"/>
                <w:sz w:val="20"/>
                <w:szCs w:val="20"/>
                <w:lang/>
              </w:rPr>
              <w:t>Документы представляются в подлинниках для сверки, после чего подлинники возвращаются услугополучателю.</w:t>
            </w:r>
            <w:r w:rsidRPr="00115441">
              <w:rPr>
                <w:rFonts w:ascii="Times New Roman" w:eastAsia="Times New Roman" w:hAnsi="Times New Roman" w:cs="Times New Roman"/>
                <w:color w:val="000000"/>
                <w:spacing w:val="2"/>
                <w:sz w:val="20"/>
                <w:szCs w:val="20"/>
                <w:lang/>
              </w:rPr>
              <w:br/>
            </w:r>
            <w:bookmarkStart w:id="22" w:name="z731"/>
            <w:bookmarkEnd w:id="22"/>
            <w:r w:rsidRPr="00115441">
              <w:rPr>
                <w:rFonts w:ascii="Times New Roman" w:eastAsia="Times New Roman" w:hAnsi="Times New Roman" w:cs="Times New Roman"/>
                <w:color w:val="000000"/>
                <w:spacing w:val="2"/>
                <w:sz w:val="20"/>
                <w:szCs w:val="20"/>
                <w:lang/>
              </w:rPr>
              <w:t>на портал:</w:t>
            </w:r>
            <w:r w:rsidRPr="00115441">
              <w:rPr>
                <w:rFonts w:ascii="Times New Roman" w:eastAsia="Times New Roman" w:hAnsi="Times New Roman" w:cs="Times New Roman"/>
                <w:color w:val="000000"/>
                <w:spacing w:val="2"/>
                <w:sz w:val="20"/>
                <w:szCs w:val="20"/>
                <w:lang/>
              </w:rPr>
              <w:br/>
            </w:r>
            <w:bookmarkStart w:id="23" w:name="z732"/>
            <w:bookmarkEnd w:id="23"/>
            <w:r w:rsidRPr="00115441">
              <w:rPr>
                <w:rFonts w:ascii="Times New Roman" w:eastAsia="Times New Roman" w:hAnsi="Times New Roman" w:cs="Times New Roman"/>
                <w:color w:val="000000"/>
                <w:spacing w:val="2"/>
                <w:sz w:val="20"/>
                <w:szCs w:val="20"/>
                <w:lang/>
              </w:rPr>
              <w:t>1) заявление в форме электронного документа, подписанное ЭЦП услугополучателя или удостоверенное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r w:rsidRPr="00115441">
              <w:rPr>
                <w:rFonts w:ascii="Times New Roman" w:eastAsia="Times New Roman" w:hAnsi="Times New Roman" w:cs="Times New Roman"/>
                <w:color w:val="000000"/>
                <w:spacing w:val="2"/>
                <w:sz w:val="20"/>
                <w:szCs w:val="20"/>
                <w:lang/>
              </w:rPr>
              <w:br/>
            </w:r>
            <w:bookmarkStart w:id="24" w:name="z733"/>
            <w:bookmarkEnd w:id="24"/>
            <w:r w:rsidRPr="00115441">
              <w:rPr>
                <w:rFonts w:ascii="Times New Roman" w:eastAsia="Times New Roman" w:hAnsi="Times New Roman" w:cs="Times New Roman"/>
                <w:color w:val="000000"/>
                <w:spacing w:val="2"/>
                <w:sz w:val="20"/>
                <w:szCs w:val="20"/>
                <w:lang/>
              </w:rPr>
              <w:t>2) электронная копия свидетельства о рождении ребенка, при отсутствии сведений в ИС ЗАГС либо родившегося за пределами Республики Казахстан;</w:t>
            </w:r>
            <w:r w:rsidRPr="00115441">
              <w:rPr>
                <w:rFonts w:ascii="Times New Roman" w:eastAsia="Times New Roman" w:hAnsi="Times New Roman" w:cs="Times New Roman"/>
                <w:color w:val="000000"/>
                <w:spacing w:val="2"/>
                <w:sz w:val="20"/>
                <w:szCs w:val="20"/>
                <w:lang/>
              </w:rPr>
              <w:br/>
            </w:r>
            <w:bookmarkStart w:id="25" w:name="z734"/>
            <w:bookmarkEnd w:id="25"/>
            <w:r w:rsidRPr="00115441">
              <w:rPr>
                <w:rFonts w:ascii="Times New Roman" w:eastAsia="Times New Roman" w:hAnsi="Times New Roman" w:cs="Times New Roman"/>
                <w:color w:val="000000"/>
                <w:spacing w:val="2"/>
                <w:sz w:val="20"/>
                <w:szCs w:val="20"/>
                <w:lang/>
              </w:rPr>
              <w:t>3) электронная копия свидетельства о заключении или расторжении брака, при отсутствии сведений в ИС ЗАГС либо за пределами Республики Казахстан;</w:t>
            </w:r>
            <w:r w:rsidRPr="00115441">
              <w:rPr>
                <w:rFonts w:ascii="Times New Roman" w:eastAsia="Times New Roman" w:hAnsi="Times New Roman" w:cs="Times New Roman"/>
                <w:color w:val="000000"/>
                <w:spacing w:val="2"/>
                <w:sz w:val="20"/>
                <w:szCs w:val="20"/>
                <w:lang/>
              </w:rPr>
              <w:br/>
            </w:r>
            <w:bookmarkStart w:id="26" w:name="z735"/>
            <w:bookmarkEnd w:id="26"/>
            <w:r w:rsidRPr="00115441">
              <w:rPr>
                <w:rFonts w:ascii="Times New Roman" w:eastAsia="Times New Roman" w:hAnsi="Times New Roman" w:cs="Times New Roman"/>
                <w:color w:val="000000"/>
                <w:spacing w:val="2"/>
                <w:sz w:val="20"/>
                <w:szCs w:val="20"/>
                <w:lang/>
              </w:rPr>
              <w:t>4) электронная копия документа, подтверждающего статус:</w:t>
            </w:r>
            <w:r w:rsidRPr="00115441">
              <w:rPr>
                <w:rFonts w:ascii="Times New Roman" w:eastAsia="Times New Roman" w:hAnsi="Times New Roman" w:cs="Times New Roman"/>
                <w:color w:val="000000"/>
                <w:spacing w:val="2"/>
                <w:sz w:val="20"/>
                <w:szCs w:val="20"/>
                <w:lang/>
              </w:rPr>
              <w:br/>
            </w:r>
            <w:bookmarkStart w:id="27" w:name="z736"/>
            <w:bookmarkEnd w:id="27"/>
            <w:r w:rsidRPr="00115441">
              <w:rPr>
                <w:rFonts w:ascii="Times New Roman" w:eastAsia="Times New Roman" w:hAnsi="Times New Roman" w:cs="Times New Roman"/>
                <w:color w:val="000000"/>
                <w:spacing w:val="2"/>
                <w:sz w:val="20"/>
                <w:szCs w:val="20"/>
                <w:lang/>
              </w:rPr>
              <w:t>для детей из семей, имеющих право на получение государственной адресной социальной помощи - справка, подтверждающая принадлежность услугополучателя (семьи) к получателям государственной адресной социальной помощи, предоставляемая местными исполнительными органами;</w:t>
            </w:r>
            <w:r w:rsidRPr="00115441">
              <w:rPr>
                <w:rFonts w:ascii="Times New Roman" w:eastAsia="Times New Roman" w:hAnsi="Times New Roman" w:cs="Times New Roman"/>
                <w:color w:val="000000"/>
                <w:spacing w:val="2"/>
                <w:sz w:val="20"/>
                <w:szCs w:val="20"/>
                <w:lang/>
              </w:rPr>
              <w:br/>
            </w:r>
            <w:bookmarkStart w:id="28" w:name="z737"/>
            <w:bookmarkEnd w:id="28"/>
            <w:r w:rsidRPr="00115441">
              <w:rPr>
                <w:rFonts w:ascii="Times New Roman" w:eastAsia="Times New Roman" w:hAnsi="Times New Roman" w:cs="Times New Roman"/>
                <w:color w:val="000000"/>
                <w:spacing w:val="2"/>
                <w:sz w:val="20"/>
                <w:szCs w:val="20"/>
                <w:lang/>
              </w:rPr>
              <w:t>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w:t>
            </w:r>
            <w:r w:rsidRPr="00115441">
              <w:rPr>
                <w:rFonts w:ascii="Times New Roman" w:eastAsia="Times New Roman" w:hAnsi="Times New Roman" w:cs="Times New Roman"/>
                <w:color w:val="000000"/>
                <w:spacing w:val="2"/>
                <w:sz w:val="20"/>
                <w:szCs w:val="20"/>
                <w:lang/>
              </w:rPr>
              <w:br/>
            </w:r>
            <w:bookmarkStart w:id="29" w:name="z738"/>
            <w:bookmarkEnd w:id="29"/>
            <w:r w:rsidRPr="00115441">
              <w:rPr>
                <w:rFonts w:ascii="Times New Roman" w:eastAsia="Times New Roman" w:hAnsi="Times New Roman" w:cs="Times New Roman"/>
                <w:color w:val="000000"/>
                <w:spacing w:val="2"/>
                <w:sz w:val="20"/>
                <w:szCs w:val="20"/>
                <w:lang/>
              </w:rPr>
              <w:t>для детей - сирот и детей, оставшиеся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 воспитывающихся в семьях;</w:t>
            </w:r>
            <w:r w:rsidRPr="00115441">
              <w:rPr>
                <w:rFonts w:ascii="Times New Roman" w:eastAsia="Times New Roman" w:hAnsi="Times New Roman" w:cs="Times New Roman"/>
                <w:color w:val="000000"/>
                <w:spacing w:val="2"/>
                <w:sz w:val="20"/>
                <w:szCs w:val="20"/>
                <w:lang/>
              </w:rPr>
              <w:br/>
              <w:t>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9</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115441">
              <w:rPr>
                <w:rFonts w:ascii="Times New Roman" w:eastAsia="Times New Roman" w:hAnsi="Times New Roman" w:cs="Times New Roman"/>
                <w:color w:val="000000"/>
                <w:spacing w:val="2"/>
                <w:sz w:val="20"/>
                <w:szCs w:val="20"/>
                <w:lang/>
              </w:rPr>
              <w:br/>
            </w:r>
            <w:bookmarkStart w:id="30" w:name="z740"/>
            <w:bookmarkEnd w:id="30"/>
            <w:r w:rsidRPr="00115441">
              <w:rPr>
                <w:rFonts w:ascii="Times New Roman" w:eastAsia="Times New Roman" w:hAnsi="Times New Roman" w:cs="Times New Roman"/>
                <w:color w:val="000000"/>
                <w:spacing w:val="2"/>
                <w:sz w:val="20"/>
                <w:szCs w:val="20"/>
                <w:lang/>
              </w:rPr>
              <w:t xml:space="preserve">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постановлением Правительства Республики Казахстан от 25 января 2008 года № 64 "Об утверждении Правил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 - сиротам, детям, оставшимся без </w:t>
            </w:r>
            <w:r w:rsidRPr="00115441">
              <w:rPr>
                <w:rFonts w:ascii="Times New Roman" w:eastAsia="Times New Roman" w:hAnsi="Times New Roman" w:cs="Times New Roman"/>
                <w:color w:val="000000"/>
                <w:spacing w:val="2"/>
                <w:sz w:val="20"/>
                <w:szCs w:val="20"/>
                <w:lang/>
              </w:rPr>
              <w:lastRenderedPageBreak/>
              <w:t>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w:t>
            </w:r>
            <w:r w:rsidRPr="00115441">
              <w:rPr>
                <w:rFonts w:ascii="Times New Roman" w:eastAsia="Times New Roman" w:hAnsi="Times New Roman" w:cs="Times New Roman"/>
                <w:color w:val="000000"/>
                <w:spacing w:val="2"/>
                <w:sz w:val="20"/>
                <w:szCs w:val="20"/>
                <w:lang/>
              </w:rPr>
              <w:br/>
              <w:t>3)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lastRenderedPageBreak/>
              <w:t>10</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rsidR="00115441" w:rsidRPr="00115441" w:rsidRDefault="00115441" w:rsidP="00115441">
            <w:pPr>
              <w:spacing w:before="240" w:line="240" w:lineRule="auto"/>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t>Скачать</w:t>
            </w:r>
          </w:p>
        </w:tc>
      </w:tr>
    </w:tbl>
    <w:p w:rsidR="00115441" w:rsidRPr="00115441" w:rsidRDefault="00115441" w:rsidP="00115441">
      <w:pPr>
        <w:spacing w:before="240" w:line="240" w:lineRule="auto"/>
        <w:rPr>
          <w:rFonts w:ascii="Times New Roman" w:eastAsia="Times New Roman" w:hAnsi="Times New Roman" w:cs="Times New Roman"/>
          <w:vanish/>
          <w:sz w:val="24"/>
          <w:szCs w:val="24"/>
          <w:lang/>
        </w:rPr>
      </w:pPr>
    </w:p>
    <w:tbl>
      <w:tblPr>
        <w:tblW w:w="12048" w:type="dxa"/>
        <w:shd w:val="clear" w:color="auto" w:fill="FFFFFF"/>
        <w:tblCellMar>
          <w:left w:w="0" w:type="dxa"/>
          <w:right w:w="0" w:type="dxa"/>
        </w:tblCellMar>
        <w:tblLook w:val="04A0" w:firstRow="1" w:lastRow="0" w:firstColumn="1" w:lastColumn="0" w:noHBand="0" w:noVBand="1"/>
      </w:tblPr>
      <w:tblGrid>
        <w:gridCol w:w="7088"/>
        <w:gridCol w:w="4960"/>
      </w:tblGrid>
      <w:tr w:rsidR="00115441" w:rsidRPr="00115441" w:rsidTr="00115441">
        <w:tc>
          <w:tcPr>
            <w:tcW w:w="7088"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bookmarkStart w:id="31" w:name="z741"/>
            <w:bookmarkEnd w:id="31"/>
            <w:r w:rsidRPr="00115441">
              <w:rPr>
                <w:rFonts w:ascii="Times New Roman" w:eastAsia="Times New Roman" w:hAnsi="Times New Roman" w:cs="Times New Roman"/>
                <w:color w:val="000000"/>
                <w:sz w:val="20"/>
                <w:szCs w:val="20"/>
                <w:lang/>
              </w:rPr>
              <w:t>Приложение 3 к Правилам</w:t>
            </w:r>
            <w:r w:rsidRPr="00115441">
              <w:rPr>
                <w:rFonts w:ascii="Times New Roman" w:eastAsia="Times New Roman" w:hAnsi="Times New Roman" w:cs="Times New Roman"/>
                <w:color w:val="000000"/>
                <w:sz w:val="20"/>
                <w:szCs w:val="20"/>
                <w:lang/>
              </w:rPr>
              <w:br/>
              <w:t>оказания государственной</w:t>
            </w:r>
            <w:r w:rsidRPr="00115441">
              <w:rPr>
                <w:rFonts w:ascii="Times New Roman" w:eastAsia="Times New Roman" w:hAnsi="Times New Roman" w:cs="Times New Roman"/>
                <w:color w:val="000000"/>
                <w:sz w:val="20"/>
                <w:szCs w:val="20"/>
                <w:lang/>
              </w:rPr>
              <w:br/>
              <w:t>услуги "Предоставление</w:t>
            </w:r>
            <w:r w:rsidRPr="00115441">
              <w:rPr>
                <w:rFonts w:ascii="Times New Roman" w:eastAsia="Times New Roman" w:hAnsi="Times New Roman" w:cs="Times New Roman"/>
                <w:color w:val="000000"/>
                <w:sz w:val="20"/>
                <w:szCs w:val="20"/>
                <w:lang/>
              </w:rPr>
              <w:br/>
              <w:t>бесплатного и льготного</w:t>
            </w:r>
            <w:r w:rsidRPr="00115441">
              <w:rPr>
                <w:rFonts w:ascii="Times New Roman" w:eastAsia="Times New Roman" w:hAnsi="Times New Roman" w:cs="Times New Roman"/>
                <w:color w:val="000000"/>
                <w:sz w:val="20"/>
                <w:szCs w:val="20"/>
                <w:lang/>
              </w:rPr>
              <w:br/>
              <w:t>питания отдельным категориям</w:t>
            </w:r>
            <w:r w:rsidRPr="00115441">
              <w:rPr>
                <w:rFonts w:ascii="Times New Roman" w:eastAsia="Times New Roman" w:hAnsi="Times New Roman" w:cs="Times New Roman"/>
                <w:color w:val="000000"/>
                <w:sz w:val="20"/>
                <w:szCs w:val="20"/>
                <w:lang/>
              </w:rPr>
              <w:br/>
              <w:t>обучающихся и воспитанников в</w:t>
            </w:r>
            <w:r w:rsidRPr="00115441">
              <w:rPr>
                <w:rFonts w:ascii="Times New Roman" w:eastAsia="Times New Roman" w:hAnsi="Times New Roman" w:cs="Times New Roman"/>
                <w:color w:val="000000"/>
                <w:sz w:val="20"/>
                <w:szCs w:val="20"/>
                <w:lang/>
              </w:rPr>
              <w:br/>
              <w:t>общеобразовательных школах"</w:t>
            </w:r>
          </w:p>
        </w:tc>
      </w:tr>
      <w:tr w:rsidR="00115441" w:rsidRPr="00115441" w:rsidTr="00115441">
        <w:tc>
          <w:tcPr>
            <w:tcW w:w="7088"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bookmarkStart w:id="32" w:name="z742"/>
            <w:bookmarkEnd w:id="32"/>
            <w:r w:rsidRPr="00115441">
              <w:rPr>
                <w:rFonts w:ascii="Times New Roman" w:eastAsia="Times New Roman" w:hAnsi="Times New Roman" w:cs="Times New Roman"/>
                <w:color w:val="000000"/>
                <w:sz w:val="20"/>
                <w:szCs w:val="20"/>
                <w:lang/>
              </w:rPr>
              <w:t>Форма</w:t>
            </w:r>
          </w:p>
        </w:tc>
      </w:tr>
    </w:tbl>
    <w:p w:rsidR="00115441" w:rsidRPr="00115441" w:rsidRDefault="00115441" w:rsidP="00115441">
      <w:pPr>
        <w:spacing w:before="240" w:line="240" w:lineRule="auto"/>
        <w:textAlignment w:val="baseline"/>
        <w:outlineLvl w:val="2"/>
        <w:rPr>
          <w:rFonts w:ascii="Times New Roman" w:eastAsia="Times New Roman" w:hAnsi="Times New Roman" w:cs="Times New Roman"/>
          <w:color w:val="1E1E1E"/>
          <w:sz w:val="32"/>
          <w:szCs w:val="32"/>
          <w:lang/>
        </w:rPr>
      </w:pPr>
      <w:r w:rsidRPr="00115441">
        <w:rPr>
          <w:rFonts w:ascii="Times New Roman" w:eastAsia="Times New Roman" w:hAnsi="Times New Roman" w:cs="Times New Roman"/>
          <w:color w:val="1E1E1E"/>
          <w:sz w:val="32"/>
          <w:szCs w:val="32"/>
          <w:lang/>
        </w:rPr>
        <w:t>                                          СПРАВКА</w:t>
      </w:r>
      <w:r w:rsidRPr="00115441">
        <w:rPr>
          <w:rFonts w:ascii="Times New Roman" w:eastAsia="Times New Roman" w:hAnsi="Times New Roman" w:cs="Times New Roman"/>
          <w:color w:val="1E1E1E"/>
          <w:sz w:val="32"/>
          <w:szCs w:val="32"/>
          <w:lang/>
        </w:rPr>
        <w:br/>
        <w:t>            о предоставлении бесплатного и льготного питания в общеобразовательной школе</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Дана __________________ в том, что он/она включен(-а) в список</w:t>
      </w:r>
      <w:r w:rsidRPr="00115441">
        <w:rPr>
          <w:rFonts w:ascii="Times New Roman" w:eastAsia="Times New Roman" w:hAnsi="Times New Roman" w:cs="Times New Roman"/>
          <w:color w:val="000000"/>
          <w:spacing w:val="2"/>
          <w:sz w:val="20"/>
          <w:szCs w:val="20"/>
          <w:lang/>
        </w:rPr>
        <w:br/>
        <w:t>(Ф.И.О. (при его наличии)) обучающихся и воспитанников, обеспечивающихся бесплатным питанием в 20__ - 20__ учебном году.</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___________________________</w:t>
      </w:r>
      <w:r w:rsidRPr="00115441">
        <w:rPr>
          <w:rFonts w:ascii="Times New Roman" w:eastAsia="Times New Roman" w:hAnsi="Times New Roman" w:cs="Times New Roman"/>
          <w:color w:val="000000"/>
          <w:spacing w:val="2"/>
          <w:sz w:val="20"/>
          <w:szCs w:val="20"/>
          <w:lang/>
        </w:rPr>
        <w:br/>
        <w:t>Дата, подпись руководителя местного исполнительного органа областей, городов Нур-Султана, Алматы и Шымкента, районов и городов областного значения</w:t>
      </w:r>
      <w:r w:rsidRPr="00115441">
        <w:rPr>
          <w:rFonts w:ascii="Times New Roman" w:eastAsia="Times New Roman" w:hAnsi="Times New Roman" w:cs="Times New Roman"/>
          <w:color w:val="000000"/>
          <w:spacing w:val="2"/>
          <w:sz w:val="20"/>
          <w:szCs w:val="20"/>
          <w:lang/>
        </w:rPr>
        <w:br/>
        <w:t>Место печати</w:t>
      </w:r>
    </w:p>
    <w:p w:rsidR="00D14A4F" w:rsidRPr="00115441" w:rsidRDefault="00D14A4F" w:rsidP="00115441">
      <w:pPr>
        <w:spacing w:before="240" w:line="240" w:lineRule="auto"/>
        <w:rPr>
          <w:rFonts w:ascii="Times New Roman" w:hAnsi="Times New Roman" w:cs="Times New Roman"/>
        </w:rPr>
      </w:pPr>
    </w:p>
    <w:p w:rsidR="00115441" w:rsidRPr="00115441" w:rsidRDefault="00115441" w:rsidP="00115441">
      <w:pPr>
        <w:spacing w:before="240" w:line="240" w:lineRule="auto"/>
        <w:rPr>
          <w:rFonts w:ascii="Times New Roman" w:hAnsi="Times New Roman" w:cs="Times New Roman"/>
        </w:rPr>
      </w:pPr>
    </w:p>
    <w:p w:rsidR="00115441" w:rsidRPr="00115441" w:rsidRDefault="00115441" w:rsidP="00115441">
      <w:pPr>
        <w:spacing w:before="240" w:line="240" w:lineRule="auto"/>
        <w:rPr>
          <w:rFonts w:ascii="Times New Roman" w:hAnsi="Times New Roman" w:cs="Times New Roman"/>
        </w:rPr>
      </w:pPr>
    </w:p>
    <w:p w:rsidR="00115441" w:rsidRPr="00115441" w:rsidRDefault="00115441" w:rsidP="00115441">
      <w:pPr>
        <w:spacing w:before="240" w:line="240" w:lineRule="auto"/>
        <w:rPr>
          <w:rFonts w:ascii="Times New Roman" w:hAnsi="Times New Roman" w:cs="Times New Roman"/>
        </w:rPr>
      </w:pPr>
    </w:p>
    <w:p w:rsidR="00115441" w:rsidRPr="00115441" w:rsidRDefault="00115441" w:rsidP="00115441">
      <w:pPr>
        <w:spacing w:before="240" w:line="240" w:lineRule="auto"/>
        <w:rPr>
          <w:rFonts w:ascii="Times New Roman" w:hAnsi="Times New Roman" w:cs="Times New Roman"/>
        </w:rPr>
      </w:pPr>
    </w:p>
    <w:p w:rsidR="00115441" w:rsidRPr="00115441" w:rsidRDefault="00115441" w:rsidP="00115441">
      <w:pPr>
        <w:spacing w:before="240" w:line="240" w:lineRule="auto"/>
        <w:rPr>
          <w:rFonts w:ascii="Times New Roman" w:hAnsi="Times New Roman" w:cs="Times New Roman"/>
        </w:rPr>
      </w:pPr>
    </w:p>
    <w:p w:rsidR="00115441" w:rsidRPr="00115441" w:rsidRDefault="00115441" w:rsidP="00115441">
      <w:pPr>
        <w:spacing w:before="240" w:line="240" w:lineRule="auto"/>
        <w:rPr>
          <w:rFonts w:ascii="Times New Roman" w:hAnsi="Times New Roman" w:cs="Times New Roman"/>
        </w:rPr>
      </w:pPr>
    </w:p>
    <w:p w:rsidR="00115441" w:rsidRPr="00115441" w:rsidRDefault="00115441" w:rsidP="00115441">
      <w:pPr>
        <w:spacing w:before="240" w:line="240" w:lineRule="auto"/>
        <w:rPr>
          <w:rFonts w:ascii="Times New Roman" w:hAnsi="Times New Roman" w:cs="Times New Roman"/>
        </w:rPr>
      </w:pPr>
    </w:p>
    <w:p w:rsidR="00115441" w:rsidRPr="00115441" w:rsidRDefault="00115441" w:rsidP="00115441">
      <w:pPr>
        <w:spacing w:before="240" w:line="240" w:lineRule="auto"/>
        <w:rPr>
          <w:rFonts w:ascii="Times New Roman" w:hAnsi="Times New Roman" w:cs="Times New Roman"/>
        </w:rPr>
      </w:pPr>
    </w:p>
    <w:p w:rsidR="00115441" w:rsidRPr="00115441" w:rsidRDefault="00115441" w:rsidP="00115441">
      <w:pPr>
        <w:spacing w:before="240" w:line="240" w:lineRule="auto"/>
        <w:rPr>
          <w:rFonts w:ascii="Times New Roman" w:hAnsi="Times New Roman" w:cs="Times New Roman"/>
        </w:rPr>
      </w:pPr>
    </w:p>
    <w:p w:rsidR="00115441" w:rsidRPr="00115441" w:rsidRDefault="00115441" w:rsidP="00115441">
      <w:pPr>
        <w:spacing w:before="240" w:line="240" w:lineRule="auto"/>
        <w:rPr>
          <w:rFonts w:ascii="Times New Roman" w:hAnsi="Times New Roman" w:cs="Times New Roman"/>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115441" w:rsidRPr="00115441" w:rsidTr="00115441">
        <w:tc>
          <w:tcPr>
            <w:tcW w:w="6946"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bookmarkStart w:id="33" w:name="z264"/>
            <w:bookmarkEnd w:id="33"/>
            <w:r w:rsidRPr="00115441">
              <w:rPr>
                <w:rFonts w:ascii="Times New Roman" w:eastAsia="Times New Roman" w:hAnsi="Times New Roman" w:cs="Times New Roman"/>
                <w:color w:val="000000"/>
                <w:sz w:val="20"/>
                <w:szCs w:val="20"/>
                <w:lang/>
              </w:rPr>
              <w:t>Қазақстан Республикасы</w:t>
            </w:r>
            <w:r w:rsidRPr="00115441">
              <w:rPr>
                <w:rFonts w:ascii="Times New Roman" w:eastAsia="Times New Roman" w:hAnsi="Times New Roman" w:cs="Times New Roman"/>
                <w:color w:val="000000"/>
                <w:sz w:val="20"/>
                <w:szCs w:val="20"/>
                <w:lang/>
              </w:rPr>
              <w:br/>
              <w:t>Білім және ғылым министрінің</w:t>
            </w:r>
            <w:r w:rsidRPr="00115441">
              <w:rPr>
                <w:rFonts w:ascii="Times New Roman" w:eastAsia="Times New Roman" w:hAnsi="Times New Roman" w:cs="Times New Roman"/>
                <w:color w:val="000000"/>
                <w:sz w:val="20"/>
                <w:szCs w:val="20"/>
                <w:lang/>
              </w:rPr>
              <w:br/>
              <w:t>2020 жылғы 24 сәуірдегі</w:t>
            </w:r>
            <w:r w:rsidRPr="00115441">
              <w:rPr>
                <w:rFonts w:ascii="Times New Roman" w:eastAsia="Times New Roman" w:hAnsi="Times New Roman" w:cs="Times New Roman"/>
                <w:color w:val="000000"/>
                <w:sz w:val="20"/>
                <w:szCs w:val="20"/>
                <w:lang/>
              </w:rPr>
              <w:br/>
              <w:t>№ 158 бұйрығына</w:t>
            </w:r>
            <w:r w:rsidRPr="00115441">
              <w:rPr>
                <w:rFonts w:ascii="Times New Roman" w:eastAsia="Times New Roman" w:hAnsi="Times New Roman" w:cs="Times New Roman"/>
                <w:color w:val="000000"/>
                <w:sz w:val="20"/>
                <w:szCs w:val="20"/>
                <w:lang/>
              </w:rPr>
              <w:br/>
              <w:t>10-қосымша</w:t>
            </w:r>
          </w:p>
        </w:tc>
      </w:tr>
    </w:tbl>
    <w:p w:rsidR="00115441" w:rsidRPr="00115441" w:rsidRDefault="00115441" w:rsidP="00115441">
      <w:pPr>
        <w:spacing w:before="240" w:line="240" w:lineRule="auto"/>
        <w:textAlignment w:val="baseline"/>
        <w:outlineLvl w:val="2"/>
        <w:rPr>
          <w:rFonts w:ascii="Times New Roman" w:eastAsia="Times New Roman" w:hAnsi="Times New Roman" w:cs="Times New Roman"/>
          <w:color w:val="1E1E1E"/>
          <w:sz w:val="32"/>
          <w:szCs w:val="32"/>
          <w:lang/>
        </w:rPr>
      </w:pPr>
      <w:r w:rsidRPr="00115441">
        <w:rPr>
          <w:rFonts w:ascii="Times New Roman" w:eastAsia="Times New Roman" w:hAnsi="Times New Roman" w:cs="Times New Roman"/>
          <w:color w:val="1E1E1E"/>
          <w:sz w:val="32"/>
          <w:szCs w:val="32"/>
          <w:lang/>
        </w:rPr>
        <w:t>"Жалпы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w:t>
      </w:r>
    </w:p>
    <w:p w:rsidR="00115441" w:rsidRPr="00115441" w:rsidRDefault="00115441" w:rsidP="00115441">
      <w:pPr>
        <w:spacing w:before="240" w:line="240" w:lineRule="auto"/>
        <w:textAlignment w:val="baseline"/>
        <w:outlineLvl w:val="2"/>
        <w:rPr>
          <w:rFonts w:ascii="Times New Roman" w:eastAsia="Times New Roman" w:hAnsi="Times New Roman" w:cs="Times New Roman"/>
          <w:color w:val="1E1E1E"/>
          <w:sz w:val="32"/>
          <w:szCs w:val="32"/>
          <w:lang/>
        </w:rPr>
      </w:pPr>
      <w:r w:rsidRPr="00115441">
        <w:rPr>
          <w:rFonts w:ascii="Times New Roman" w:eastAsia="Times New Roman" w:hAnsi="Times New Roman" w:cs="Times New Roman"/>
          <w:color w:val="1E1E1E"/>
          <w:sz w:val="32"/>
          <w:szCs w:val="32"/>
          <w:lang/>
        </w:rPr>
        <w:t>1-тарау. Жалпы ережелер</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1. Осы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қызметті көрсету қағидалары (бұдан әрі – Қағидалар) "Мемлекеттік көрсетілетін қызметтер туралы" 2013 жылғы 15 сәуірдегі Қазақстан Республикасы Заңының (бұдан әрі – Заң) </w:t>
      </w:r>
      <w:hyperlink r:id="rId9" w:anchor="z12" w:history="1">
        <w:r w:rsidRPr="00115441">
          <w:rPr>
            <w:rFonts w:ascii="Times New Roman" w:eastAsia="Times New Roman" w:hAnsi="Times New Roman" w:cs="Times New Roman"/>
            <w:color w:val="073A5E"/>
            <w:spacing w:val="2"/>
            <w:sz w:val="20"/>
            <w:szCs w:val="20"/>
            <w:u w:val="single"/>
            <w:lang/>
          </w:rPr>
          <w:t>10-бабының</w:t>
        </w:r>
      </w:hyperlink>
      <w:r w:rsidRPr="00115441">
        <w:rPr>
          <w:rFonts w:ascii="Times New Roman" w:eastAsia="Times New Roman" w:hAnsi="Times New Roman" w:cs="Times New Roman"/>
          <w:color w:val="000000"/>
          <w:spacing w:val="2"/>
          <w:sz w:val="20"/>
          <w:szCs w:val="20"/>
          <w:lang/>
        </w:rPr>
        <w:t> 1) тармақшасына сәйкес әзірленді және жалпы білім беретін мектептердегі білім алушылар мен тәрбиеленушілердің жекелеген санаттарына тегін және жеңілдетілген тамақтандыруды ұсыну тәртібін айқындайды.</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2. Осы Қағидаларда мынадай ұғымдар пайдаланылады:</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1) жеке сәйкестендiру нөмiрi - жеке тұлға, соның iшiнде өзiндiк кәсiпкерлiк түрiнде қызметiн жүзеге асыратын дара кәсiпкер үшiн қалыптастырылатын бiрегей нөмiр;</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2)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3)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 (бұдан әрі - портал);</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4)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(бұдан әрі - ЭЦҚ).</w:t>
      </w:r>
    </w:p>
    <w:p w:rsidR="00115441" w:rsidRPr="00115441" w:rsidRDefault="00115441" w:rsidP="00115441">
      <w:pPr>
        <w:spacing w:before="240" w:line="240" w:lineRule="auto"/>
        <w:textAlignment w:val="baseline"/>
        <w:outlineLvl w:val="2"/>
        <w:rPr>
          <w:rFonts w:ascii="Times New Roman" w:eastAsia="Times New Roman" w:hAnsi="Times New Roman" w:cs="Times New Roman"/>
          <w:color w:val="1E1E1E"/>
          <w:sz w:val="32"/>
          <w:szCs w:val="32"/>
          <w:lang/>
        </w:rPr>
      </w:pPr>
      <w:r w:rsidRPr="00115441">
        <w:rPr>
          <w:rFonts w:ascii="Times New Roman" w:eastAsia="Times New Roman" w:hAnsi="Times New Roman" w:cs="Times New Roman"/>
          <w:color w:val="1E1E1E"/>
          <w:sz w:val="32"/>
          <w:szCs w:val="32"/>
          <w:lang/>
        </w:rPr>
        <w:t>2-тарау. Мемлекеттік қызмет көрсету тәртібі</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3.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қызметті (бұдан әрі - мемлекеттік көрсетілетін қызмет) алу үшін жеке тұлға (бұдан әрі - көрсетілетін қызметті алушы) Нұр-Сұлтан, Алматы және Шымкент қалаларының, аудандардың және облыстық маңызы бар қалалардың жергілікті атқарушы органдарына (бұдан әрі - көрсетілетін қызметті беруші), білім беру ұйымындарына немесе портал арқылы осы Қағидаларға </w:t>
      </w:r>
      <w:hyperlink r:id="rId10" w:anchor="z282" w:history="1">
        <w:r w:rsidRPr="00115441">
          <w:rPr>
            <w:rFonts w:ascii="Times New Roman" w:eastAsia="Times New Roman" w:hAnsi="Times New Roman" w:cs="Times New Roman"/>
            <w:color w:val="073A5E"/>
            <w:spacing w:val="2"/>
            <w:sz w:val="20"/>
            <w:szCs w:val="20"/>
            <w:u w:val="single"/>
            <w:lang/>
          </w:rPr>
          <w:t>2-қосымшаға</w:t>
        </w:r>
      </w:hyperlink>
      <w:r w:rsidRPr="00115441">
        <w:rPr>
          <w:rFonts w:ascii="Times New Roman" w:eastAsia="Times New Roman" w:hAnsi="Times New Roman" w:cs="Times New Roman"/>
          <w:color w:val="000000"/>
          <w:spacing w:val="2"/>
          <w:sz w:val="20"/>
          <w:szCs w:val="20"/>
          <w:lang/>
        </w:rPr>
        <w:t> сәйкес "Жалпы білім беретін мектептердегі білім алушылар мен тәрбиеленушілердің жекелеген санаттарына тегін және жеңілдікпен тамақтандыруды ұсыну" мемлекеттік көрсетілетін қызмет стандартында көзделген құжаттарды қоса бере отырып, осы Қағидаларға </w:t>
      </w:r>
      <w:hyperlink r:id="rId11" w:anchor="z280" w:history="1">
        <w:r w:rsidRPr="00115441">
          <w:rPr>
            <w:rFonts w:ascii="Times New Roman" w:eastAsia="Times New Roman" w:hAnsi="Times New Roman" w:cs="Times New Roman"/>
            <w:color w:val="073A5E"/>
            <w:spacing w:val="2"/>
            <w:sz w:val="20"/>
            <w:szCs w:val="20"/>
            <w:u w:val="single"/>
            <w:lang/>
          </w:rPr>
          <w:t>1-қосымшаға</w:t>
        </w:r>
      </w:hyperlink>
      <w:r w:rsidRPr="00115441">
        <w:rPr>
          <w:rFonts w:ascii="Times New Roman" w:eastAsia="Times New Roman" w:hAnsi="Times New Roman" w:cs="Times New Roman"/>
          <w:color w:val="000000"/>
          <w:spacing w:val="2"/>
          <w:sz w:val="20"/>
          <w:szCs w:val="20"/>
          <w:lang/>
        </w:rPr>
        <w:t> сәйкес нысан бойынша өтініш береді.</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4.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5. Көрсетілетін қызметті беруші құжаттарды алған сәттен бастап 1 (бір) жұмыс күні ішінде ұсынылған құжаттардың толықтығын тексереді.</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6. Көрсетілетін қызметті алушының жеке басын, баланың туылғанын, некеге тұруды немесе бұзуды куәландыратын құжаттар туралы ("АХАЖ тіркеу пункті" ақпараттық жүйесінде мәліметтер болмаған жағдайда), жұмыссыз ретінде тіркелу туралы, көрсетілетін қызметті алушының (отбасының) мемлекеттік атаулы әлеуметтік көмек алушылар қатарына жататындығы туралы мәліметтерді, қорғаншылық және қамқоршылық туралы анықтаманы көрсетілетін қызметті беруші тиісті мемлекеттік ақпараттық жүйелерден "электронды үкімет" шлюзі арқылы алады.</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Көрсетілетін қызметті алушы құжаттар топтамасын және (немесе) қолданылу мерзімі өткен құжаттарды толық ұсынбаған жағдайда, көрсетілетін қызметті беруші өтінішті портал арқылы қабылдаудан бас тартады.</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lastRenderedPageBreak/>
        <w:t>      7. Құжаттарды тексеру қорытындылары бойынша көрсетілетін қызметті беруші 3 (үш) жұмыс күні ішінде осы Қағидаларға </w:t>
      </w:r>
      <w:hyperlink r:id="rId12" w:anchor="z284" w:history="1">
        <w:r w:rsidRPr="00115441">
          <w:rPr>
            <w:rFonts w:ascii="Times New Roman" w:eastAsia="Times New Roman" w:hAnsi="Times New Roman" w:cs="Times New Roman"/>
            <w:color w:val="073A5E"/>
            <w:spacing w:val="2"/>
            <w:sz w:val="20"/>
            <w:szCs w:val="20"/>
            <w:u w:val="single"/>
            <w:lang/>
          </w:rPr>
          <w:t>3 - қосымшаға</w:t>
        </w:r>
      </w:hyperlink>
      <w:r w:rsidRPr="00115441">
        <w:rPr>
          <w:rFonts w:ascii="Times New Roman" w:eastAsia="Times New Roman" w:hAnsi="Times New Roman" w:cs="Times New Roman"/>
          <w:color w:val="000000"/>
          <w:spacing w:val="2"/>
          <w:sz w:val="20"/>
          <w:szCs w:val="20"/>
          <w:lang/>
        </w:rPr>
        <w:t> сәйкес нысан бойынша жалпы білім беретін мектептердегі білім алушылар мен тәрбиеленушілердің жекелеген санаттарына тегін және жеңілдікпен тамақтандыруды ұсыну туралы анықтаманы (бұдан әрі-анықтама) не мемлекеттік қызметті көрсетуден бас тарту туралы дәлелді жауапты дайындайды.</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8. Көрсетілетін қызметті беруші 1 (бір) жұмыс күні ішінде анықтаманы не мемлекеттік қызметті көрсетуден бас тарту туралы дәлелді жауапты көрсетілетін қызметті алушыға жолдайды.</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9. Құжаттарды қараудың жалпы мерзімі және анықтаманы алу не мемлекеттік қызмет көрсетуден бас тарту 5 (бес) жұмыс күнін құрайды</w:t>
      </w:r>
    </w:p>
    <w:p w:rsidR="00115441" w:rsidRPr="00115441" w:rsidRDefault="00115441" w:rsidP="00115441">
      <w:pPr>
        <w:spacing w:before="240" w:line="240" w:lineRule="auto"/>
        <w:textAlignment w:val="baseline"/>
        <w:outlineLvl w:val="2"/>
        <w:rPr>
          <w:rFonts w:ascii="Times New Roman" w:eastAsia="Times New Roman" w:hAnsi="Times New Roman" w:cs="Times New Roman"/>
          <w:color w:val="1E1E1E"/>
          <w:sz w:val="32"/>
          <w:szCs w:val="32"/>
          <w:lang/>
        </w:rPr>
      </w:pPr>
      <w:r w:rsidRPr="00115441">
        <w:rPr>
          <w:rFonts w:ascii="Times New Roman" w:eastAsia="Times New Roman" w:hAnsi="Times New Roman" w:cs="Times New Roman"/>
          <w:color w:val="1E1E1E"/>
          <w:sz w:val="32"/>
          <w:szCs w:val="32"/>
          <w:lang/>
        </w:rPr>
        <w:t>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10.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Қазақстан Республикасының заңнамасына сәйкес беріледі.</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Мемлекеттік қызметті тікелей көрсеткен көрсетілетін қызметті берушінің атына келіп түскен көрсетілетін қызметті алушының шағымы Заңның 25-бабының </w:t>
      </w:r>
      <w:hyperlink r:id="rId13" w:anchor="z75" w:history="1">
        <w:r w:rsidRPr="00115441">
          <w:rPr>
            <w:rFonts w:ascii="Times New Roman" w:eastAsia="Times New Roman" w:hAnsi="Times New Roman" w:cs="Times New Roman"/>
            <w:color w:val="073A5E"/>
            <w:spacing w:val="2"/>
            <w:sz w:val="20"/>
            <w:szCs w:val="20"/>
            <w:u w:val="single"/>
            <w:lang/>
          </w:rPr>
          <w:t>2-тармағына</w:t>
        </w:r>
      </w:hyperlink>
      <w:r w:rsidRPr="00115441">
        <w:rPr>
          <w:rFonts w:ascii="Times New Roman" w:eastAsia="Times New Roman" w:hAnsi="Times New Roman" w:cs="Times New Roman"/>
          <w:color w:val="000000"/>
          <w:spacing w:val="2"/>
          <w:sz w:val="20"/>
          <w:szCs w:val="20"/>
          <w:lang/>
        </w:rPr>
        <w:t> сәйкес тіркелген күнінен бастап 5 (бес) жұмыс күні ішінде қаралуға жатады.</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11.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115441" w:rsidRPr="00115441" w:rsidTr="00115441">
        <w:tc>
          <w:tcPr>
            <w:tcW w:w="6946"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bookmarkStart w:id="34" w:name="z280"/>
            <w:bookmarkEnd w:id="34"/>
            <w:r w:rsidRPr="00115441">
              <w:rPr>
                <w:rFonts w:ascii="Times New Roman" w:eastAsia="Times New Roman" w:hAnsi="Times New Roman" w:cs="Times New Roman"/>
                <w:color w:val="000000"/>
                <w:sz w:val="20"/>
                <w:szCs w:val="20"/>
                <w:lang/>
              </w:rPr>
              <w:t>"Жалпы білім беретін</w:t>
            </w:r>
            <w:r w:rsidRPr="00115441">
              <w:rPr>
                <w:rFonts w:ascii="Times New Roman" w:eastAsia="Times New Roman" w:hAnsi="Times New Roman" w:cs="Times New Roman"/>
                <w:color w:val="000000"/>
                <w:sz w:val="20"/>
                <w:szCs w:val="20"/>
                <w:lang/>
              </w:rPr>
              <w:br/>
              <w:t>мектептердегі білім алушылар</w:t>
            </w:r>
            <w:r w:rsidRPr="00115441">
              <w:rPr>
                <w:rFonts w:ascii="Times New Roman" w:eastAsia="Times New Roman" w:hAnsi="Times New Roman" w:cs="Times New Roman"/>
                <w:color w:val="000000"/>
                <w:sz w:val="20"/>
                <w:szCs w:val="20"/>
                <w:lang/>
              </w:rPr>
              <w:br/>
              <w:t>мен тәрбиеленушілердің</w:t>
            </w:r>
            <w:r w:rsidRPr="00115441">
              <w:rPr>
                <w:rFonts w:ascii="Times New Roman" w:eastAsia="Times New Roman" w:hAnsi="Times New Roman" w:cs="Times New Roman"/>
                <w:color w:val="000000"/>
                <w:sz w:val="20"/>
                <w:szCs w:val="20"/>
                <w:lang/>
              </w:rPr>
              <w:br/>
              <w:t>жекелеген санаттарына тегін</w:t>
            </w:r>
            <w:r w:rsidRPr="00115441">
              <w:rPr>
                <w:rFonts w:ascii="Times New Roman" w:eastAsia="Times New Roman" w:hAnsi="Times New Roman" w:cs="Times New Roman"/>
                <w:color w:val="000000"/>
                <w:sz w:val="20"/>
                <w:szCs w:val="20"/>
                <w:lang/>
              </w:rPr>
              <w:br/>
              <w:t>және жеңілдетілген</w:t>
            </w:r>
            <w:r w:rsidRPr="00115441">
              <w:rPr>
                <w:rFonts w:ascii="Times New Roman" w:eastAsia="Times New Roman" w:hAnsi="Times New Roman" w:cs="Times New Roman"/>
                <w:color w:val="000000"/>
                <w:sz w:val="20"/>
                <w:szCs w:val="20"/>
                <w:lang/>
              </w:rPr>
              <w:br/>
              <w:t>тамақтандыруды ұсыну"</w:t>
            </w:r>
            <w:r w:rsidRPr="00115441">
              <w:rPr>
                <w:rFonts w:ascii="Times New Roman" w:eastAsia="Times New Roman" w:hAnsi="Times New Roman" w:cs="Times New Roman"/>
                <w:color w:val="000000"/>
                <w:sz w:val="20"/>
                <w:szCs w:val="20"/>
                <w:lang/>
              </w:rPr>
              <w:br/>
              <w:t>мемлекеттік қызметті көрсету</w:t>
            </w:r>
            <w:r w:rsidRPr="00115441">
              <w:rPr>
                <w:rFonts w:ascii="Times New Roman" w:eastAsia="Times New Roman" w:hAnsi="Times New Roman" w:cs="Times New Roman"/>
                <w:color w:val="000000"/>
                <w:sz w:val="20"/>
                <w:szCs w:val="20"/>
                <w:lang/>
              </w:rPr>
              <w:br/>
              <w:t>қағидаларына</w:t>
            </w:r>
            <w:r w:rsidRPr="00115441">
              <w:rPr>
                <w:rFonts w:ascii="Times New Roman" w:eastAsia="Times New Roman" w:hAnsi="Times New Roman" w:cs="Times New Roman"/>
                <w:color w:val="000000"/>
                <w:sz w:val="20"/>
                <w:szCs w:val="20"/>
                <w:lang/>
              </w:rPr>
              <w:br/>
              <w:t>1-қосымша</w:t>
            </w:r>
          </w:p>
        </w:tc>
      </w:tr>
      <w:tr w:rsidR="00115441" w:rsidRPr="00115441" w:rsidTr="00115441">
        <w:tc>
          <w:tcPr>
            <w:tcW w:w="6946"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t>Нысан</w:t>
            </w:r>
          </w:p>
        </w:tc>
      </w:tr>
      <w:tr w:rsidR="00115441" w:rsidRPr="00115441" w:rsidTr="00115441">
        <w:tc>
          <w:tcPr>
            <w:tcW w:w="6946"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t>Нұр-Сұлтан, Алматы және</w:t>
            </w:r>
            <w:r w:rsidRPr="00115441">
              <w:rPr>
                <w:rFonts w:ascii="Times New Roman" w:eastAsia="Times New Roman" w:hAnsi="Times New Roman" w:cs="Times New Roman"/>
                <w:color w:val="000000"/>
                <w:sz w:val="20"/>
                <w:szCs w:val="20"/>
                <w:lang/>
              </w:rPr>
              <w:br/>
              <w:t>Шымкент қалаларының,</w:t>
            </w:r>
            <w:r w:rsidRPr="00115441">
              <w:rPr>
                <w:rFonts w:ascii="Times New Roman" w:eastAsia="Times New Roman" w:hAnsi="Times New Roman" w:cs="Times New Roman"/>
                <w:color w:val="000000"/>
                <w:sz w:val="20"/>
                <w:szCs w:val="20"/>
                <w:lang/>
              </w:rPr>
              <w:br/>
              <w:t>облыстық маңызы бар</w:t>
            </w:r>
            <w:r w:rsidRPr="00115441">
              <w:rPr>
                <w:rFonts w:ascii="Times New Roman" w:eastAsia="Times New Roman" w:hAnsi="Times New Roman" w:cs="Times New Roman"/>
                <w:color w:val="000000"/>
                <w:sz w:val="20"/>
                <w:szCs w:val="20"/>
                <w:lang/>
              </w:rPr>
              <w:br/>
              <w:t>аудандар мен қалалардың</w:t>
            </w:r>
            <w:r w:rsidRPr="00115441">
              <w:rPr>
                <w:rFonts w:ascii="Times New Roman" w:eastAsia="Times New Roman" w:hAnsi="Times New Roman" w:cs="Times New Roman"/>
                <w:color w:val="000000"/>
                <w:sz w:val="20"/>
                <w:szCs w:val="20"/>
                <w:lang/>
              </w:rPr>
              <w:br/>
              <w:t>жергілікті атқарушы органның</w:t>
            </w:r>
            <w:r w:rsidRPr="00115441">
              <w:rPr>
                <w:rFonts w:ascii="Times New Roman" w:eastAsia="Times New Roman" w:hAnsi="Times New Roman" w:cs="Times New Roman"/>
                <w:color w:val="000000"/>
                <w:sz w:val="20"/>
                <w:szCs w:val="20"/>
                <w:lang/>
              </w:rPr>
              <w:br/>
              <w:t>басшысына</w:t>
            </w:r>
            <w:r w:rsidRPr="00115441">
              <w:rPr>
                <w:rFonts w:ascii="Times New Roman" w:eastAsia="Times New Roman" w:hAnsi="Times New Roman" w:cs="Times New Roman"/>
                <w:color w:val="000000"/>
                <w:sz w:val="20"/>
                <w:szCs w:val="20"/>
                <w:lang/>
              </w:rPr>
              <w:br/>
              <w:t>____________________________</w:t>
            </w:r>
            <w:r w:rsidRPr="00115441">
              <w:rPr>
                <w:rFonts w:ascii="Times New Roman" w:eastAsia="Times New Roman" w:hAnsi="Times New Roman" w:cs="Times New Roman"/>
                <w:color w:val="000000"/>
                <w:sz w:val="20"/>
                <w:szCs w:val="20"/>
                <w:lang/>
              </w:rPr>
              <w:br/>
              <w:t>___________________________</w:t>
            </w:r>
            <w:r w:rsidRPr="00115441">
              <w:rPr>
                <w:rFonts w:ascii="Times New Roman" w:eastAsia="Times New Roman" w:hAnsi="Times New Roman" w:cs="Times New Roman"/>
                <w:color w:val="000000"/>
                <w:sz w:val="20"/>
                <w:szCs w:val="20"/>
                <w:lang/>
              </w:rPr>
              <w:br/>
              <w:t>____________________________</w:t>
            </w:r>
            <w:r w:rsidRPr="00115441">
              <w:rPr>
                <w:rFonts w:ascii="Times New Roman" w:eastAsia="Times New Roman" w:hAnsi="Times New Roman" w:cs="Times New Roman"/>
                <w:color w:val="000000"/>
                <w:sz w:val="20"/>
                <w:szCs w:val="20"/>
                <w:lang/>
              </w:rPr>
              <w:br/>
              <w:t>өтініш берушінің Т.А.Ә.</w:t>
            </w:r>
            <w:r w:rsidRPr="00115441">
              <w:rPr>
                <w:rFonts w:ascii="Times New Roman" w:eastAsia="Times New Roman" w:hAnsi="Times New Roman" w:cs="Times New Roman"/>
                <w:color w:val="000000"/>
                <w:sz w:val="20"/>
                <w:szCs w:val="20"/>
                <w:lang/>
              </w:rPr>
              <w:br/>
              <w:t>(бар болғанда) және жеке</w:t>
            </w:r>
            <w:r w:rsidRPr="00115441">
              <w:rPr>
                <w:rFonts w:ascii="Times New Roman" w:eastAsia="Times New Roman" w:hAnsi="Times New Roman" w:cs="Times New Roman"/>
                <w:color w:val="000000"/>
                <w:sz w:val="20"/>
                <w:szCs w:val="20"/>
                <w:lang/>
              </w:rPr>
              <w:br/>
              <w:t>сәйкестендіру нөмірі, мына</w:t>
            </w:r>
            <w:r w:rsidRPr="00115441">
              <w:rPr>
                <w:rFonts w:ascii="Times New Roman" w:eastAsia="Times New Roman" w:hAnsi="Times New Roman" w:cs="Times New Roman"/>
                <w:color w:val="000000"/>
                <w:sz w:val="20"/>
                <w:szCs w:val="20"/>
                <w:lang/>
              </w:rPr>
              <w:br/>
              <w:t>мекенжайы бойынша тұратын:</w:t>
            </w:r>
            <w:r w:rsidRPr="00115441">
              <w:rPr>
                <w:rFonts w:ascii="Times New Roman" w:eastAsia="Times New Roman" w:hAnsi="Times New Roman" w:cs="Times New Roman"/>
                <w:color w:val="000000"/>
                <w:sz w:val="20"/>
                <w:szCs w:val="20"/>
                <w:lang/>
              </w:rPr>
              <w:br/>
              <w:t>____________________________</w:t>
            </w:r>
            <w:r w:rsidRPr="00115441">
              <w:rPr>
                <w:rFonts w:ascii="Times New Roman" w:eastAsia="Times New Roman" w:hAnsi="Times New Roman" w:cs="Times New Roman"/>
                <w:color w:val="000000"/>
                <w:sz w:val="20"/>
                <w:szCs w:val="20"/>
                <w:lang/>
              </w:rPr>
              <w:br/>
              <w:t>(елді мекен атауы, тұрғылықты</w:t>
            </w:r>
            <w:r w:rsidRPr="00115441">
              <w:rPr>
                <w:rFonts w:ascii="Times New Roman" w:eastAsia="Times New Roman" w:hAnsi="Times New Roman" w:cs="Times New Roman"/>
                <w:color w:val="000000"/>
                <w:sz w:val="20"/>
                <w:szCs w:val="20"/>
                <w:lang/>
              </w:rPr>
              <w:br/>
              <w:t>мекенжайы, телефоны)</w:t>
            </w:r>
          </w:p>
        </w:tc>
      </w:tr>
    </w:tbl>
    <w:p w:rsidR="00115441" w:rsidRPr="00115441" w:rsidRDefault="00115441" w:rsidP="00115441">
      <w:pPr>
        <w:spacing w:after="0" w:line="240" w:lineRule="auto"/>
        <w:textAlignment w:val="baseline"/>
        <w:outlineLvl w:val="2"/>
        <w:rPr>
          <w:rFonts w:ascii="Times New Roman" w:eastAsia="Times New Roman" w:hAnsi="Times New Roman" w:cs="Times New Roman"/>
          <w:color w:val="1E1E1E"/>
          <w:sz w:val="32"/>
          <w:szCs w:val="32"/>
          <w:lang/>
        </w:rPr>
      </w:pPr>
      <w:r w:rsidRPr="00115441">
        <w:rPr>
          <w:rFonts w:ascii="Times New Roman" w:eastAsia="Times New Roman" w:hAnsi="Times New Roman" w:cs="Times New Roman"/>
          <w:color w:val="1E1E1E"/>
          <w:sz w:val="32"/>
          <w:szCs w:val="32"/>
          <w:lang/>
        </w:rPr>
        <w:t>Өтініш</w:t>
      </w:r>
    </w:p>
    <w:p w:rsidR="00115441" w:rsidRPr="00115441" w:rsidRDefault="00115441" w:rsidP="00115441">
      <w:pPr>
        <w:spacing w:after="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Менің кәмелет жасқа толмаған_______________________________________</w:t>
      </w:r>
    </w:p>
    <w:p w:rsidR="00115441" w:rsidRPr="00115441" w:rsidRDefault="00115441" w:rsidP="00115441">
      <w:pPr>
        <w:spacing w:after="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(Т.А.Ә. (бар болғанда) туған күні және жеке сәйкестендіру нөмері)      (мектеп № және сынып литерін көрсету) оқитын баламды (оқу жылын көрсету) тегін      тамақтандырумен қамтамасыз етілетін білім алушылар мен тәрбиеленушілердің</w:t>
      </w:r>
    </w:p>
    <w:p w:rsidR="00115441" w:rsidRPr="00115441" w:rsidRDefault="00115441" w:rsidP="00115441">
      <w:pPr>
        <w:spacing w:after="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тізіміне қосуды сұраймын.</w:t>
      </w:r>
    </w:p>
    <w:p w:rsidR="00115441" w:rsidRPr="00115441" w:rsidRDefault="00115441" w:rsidP="00115441">
      <w:pPr>
        <w:spacing w:after="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"___" _____________20__ жыл                   азаматтың (азаматшаның) қолы</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115441" w:rsidRPr="00115441" w:rsidTr="00115441">
        <w:tc>
          <w:tcPr>
            <w:tcW w:w="6804"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bookmarkStart w:id="35" w:name="z282"/>
            <w:bookmarkEnd w:id="35"/>
            <w:r w:rsidRPr="00115441">
              <w:rPr>
                <w:rFonts w:ascii="Times New Roman" w:eastAsia="Times New Roman" w:hAnsi="Times New Roman" w:cs="Times New Roman"/>
                <w:color w:val="000000"/>
                <w:sz w:val="20"/>
                <w:szCs w:val="20"/>
                <w:lang/>
              </w:rPr>
              <w:t>"Жалпы білім беретін</w:t>
            </w:r>
            <w:r w:rsidRPr="00115441">
              <w:rPr>
                <w:rFonts w:ascii="Times New Roman" w:eastAsia="Times New Roman" w:hAnsi="Times New Roman" w:cs="Times New Roman"/>
                <w:color w:val="000000"/>
                <w:sz w:val="20"/>
                <w:szCs w:val="20"/>
                <w:lang/>
              </w:rPr>
              <w:br/>
              <w:t>мектептердегі білім алушылар</w:t>
            </w:r>
            <w:r w:rsidRPr="00115441">
              <w:rPr>
                <w:rFonts w:ascii="Times New Roman" w:eastAsia="Times New Roman" w:hAnsi="Times New Roman" w:cs="Times New Roman"/>
                <w:color w:val="000000"/>
                <w:sz w:val="20"/>
                <w:szCs w:val="20"/>
                <w:lang/>
              </w:rPr>
              <w:br/>
              <w:t>мен тәрбиеленушілердің</w:t>
            </w:r>
            <w:r w:rsidRPr="00115441">
              <w:rPr>
                <w:rFonts w:ascii="Times New Roman" w:eastAsia="Times New Roman" w:hAnsi="Times New Roman" w:cs="Times New Roman"/>
                <w:color w:val="000000"/>
                <w:sz w:val="20"/>
                <w:szCs w:val="20"/>
                <w:lang/>
              </w:rPr>
              <w:br/>
              <w:t>жекелеген санаттарына тегін</w:t>
            </w:r>
            <w:r w:rsidRPr="00115441">
              <w:rPr>
                <w:rFonts w:ascii="Times New Roman" w:eastAsia="Times New Roman" w:hAnsi="Times New Roman" w:cs="Times New Roman"/>
                <w:color w:val="000000"/>
                <w:sz w:val="20"/>
                <w:szCs w:val="20"/>
                <w:lang/>
              </w:rPr>
              <w:br/>
              <w:t>және жеңілдетілген</w:t>
            </w:r>
            <w:r w:rsidRPr="00115441">
              <w:rPr>
                <w:rFonts w:ascii="Times New Roman" w:eastAsia="Times New Roman" w:hAnsi="Times New Roman" w:cs="Times New Roman"/>
                <w:color w:val="000000"/>
                <w:sz w:val="20"/>
                <w:szCs w:val="20"/>
                <w:lang/>
              </w:rPr>
              <w:br/>
              <w:t>тамақтандыруды ұсыну"</w:t>
            </w:r>
            <w:r w:rsidRPr="00115441">
              <w:rPr>
                <w:rFonts w:ascii="Times New Roman" w:eastAsia="Times New Roman" w:hAnsi="Times New Roman" w:cs="Times New Roman"/>
                <w:color w:val="000000"/>
                <w:sz w:val="20"/>
                <w:szCs w:val="20"/>
                <w:lang/>
              </w:rPr>
              <w:br/>
              <w:t>мемлекеттік қызметті көрсету</w:t>
            </w:r>
            <w:r w:rsidRPr="00115441">
              <w:rPr>
                <w:rFonts w:ascii="Times New Roman" w:eastAsia="Times New Roman" w:hAnsi="Times New Roman" w:cs="Times New Roman"/>
                <w:color w:val="000000"/>
                <w:sz w:val="20"/>
                <w:szCs w:val="20"/>
                <w:lang/>
              </w:rPr>
              <w:br/>
              <w:t>қағидаларына</w:t>
            </w:r>
            <w:r w:rsidRPr="00115441">
              <w:rPr>
                <w:rFonts w:ascii="Times New Roman" w:eastAsia="Times New Roman" w:hAnsi="Times New Roman" w:cs="Times New Roman"/>
                <w:color w:val="000000"/>
                <w:sz w:val="20"/>
                <w:szCs w:val="20"/>
                <w:lang/>
              </w:rPr>
              <w:br/>
              <w:t>2-қосымша</w:t>
            </w:r>
          </w:p>
        </w:tc>
      </w:tr>
    </w:tbl>
    <w:p w:rsidR="00115441" w:rsidRPr="00115441" w:rsidRDefault="00115441" w:rsidP="00115441">
      <w:pPr>
        <w:spacing w:before="240" w:line="240" w:lineRule="auto"/>
        <w:textAlignment w:val="baseline"/>
        <w:outlineLvl w:val="2"/>
        <w:rPr>
          <w:rFonts w:ascii="Times New Roman" w:eastAsia="Times New Roman" w:hAnsi="Times New Roman" w:cs="Times New Roman"/>
          <w:color w:val="1E1E1E"/>
          <w:sz w:val="32"/>
          <w:szCs w:val="32"/>
          <w:lang/>
        </w:rPr>
      </w:pPr>
      <w:r w:rsidRPr="00115441">
        <w:rPr>
          <w:rFonts w:ascii="Times New Roman" w:eastAsia="Times New Roman" w:hAnsi="Times New Roman" w:cs="Times New Roman"/>
          <w:color w:val="1E1E1E"/>
          <w:sz w:val="32"/>
          <w:szCs w:val="32"/>
          <w:lang/>
        </w:rPr>
        <w:t>"Жалпы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 стандарты</w:t>
      </w:r>
    </w:p>
    <w:tbl>
      <w:tblPr>
        <w:tblW w:w="1119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2614"/>
        <w:gridCol w:w="8222"/>
      </w:tblGrid>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1</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Көрсетілетін қызметті берушінің атауы</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Нұр-Сұлтан, Алматы және Шымкент қалаларының, аудандар мен облыстық маңызы бар қалалардың жергілікті атқарушы органдары</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2</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Мемлекеттік қызметті ұсыну тәсілдері</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Өтініштерді қабылдау және мемлекеттік қызмет көрсетудің нәтижелерін беру:</w:t>
            </w:r>
            <w:r w:rsidRPr="00115441">
              <w:rPr>
                <w:rFonts w:ascii="Times New Roman" w:eastAsia="Times New Roman" w:hAnsi="Times New Roman" w:cs="Times New Roman"/>
                <w:color w:val="000000"/>
                <w:spacing w:val="2"/>
                <w:sz w:val="20"/>
                <w:szCs w:val="20"/>
                <w:lang/>
              </w:rPr>
              <w:br/>
              <w:t>1) көрсетілетін қызметті берушінің кеңсесі;</w:t>
            </w:r>
            <w:r w:rsidRPr="00115441">
              <w:rPr>
                <w:rFonts w:ascii="Times New Roman" w:eastAsia="Times New Roman" w:hAnsi="Times New Roman" w:cs="Times New Roman"/>
                <w:color w:val="000000"/>
                <w:spacing w:val="2"/>
                <w:sz w:val="20"/>
                <w:szCs w:val="20"/>
                <w:lang/>
              </w:rPr>
              <w:br/>
              <w:t>2) білім беру ұйымдары;</w:t>
            </w:r>
            <w:r w:rsidRPr="00115441">
              <w:rPr>
                <w:rFonts w:ascii="Times New Roman" w:eastAsia="Times New Roman" w:hAnsi="Times New Roman" w:cs="Times New Roman"/>
                <w:color w:val="000000"/>
                <w:spacing w:val="2"/>
                <w:sz w:val="20"/>
                <w:szCs w:val="20"/>
                <w:lang/>
              </w:rPr>
              <w:br/>
              <w:t>3) "электрондық үкіметтің" www.egov.kz веб-порталы (бұдан әрі - портал) арқылы жүзеге асырылады.</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3</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Мемлекеттік қызмет көрсету мерзімі</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1) көрсетілетін қызметті берушіге құжаттарды тапсырған сәттен бастап, сондай-ақ портал арқылы өтініш берген кезде - 5 (бес) жұмыс күні;</w:t>
            </w:r>
            <w:r w:rsidRPr="00115441">
              <w:rPr>
                <w:rFonts w:ascii="Times New Roman" w:eastAsia="Times New Roman" w:hAnsi="Times New Roman" w:cs="Times New Roman"/>
                <w:color w:val="000000"/>
                <w:spacing w:val="2"/>
                <w:sz w:val="20"/>
                <w:szCs w:val="20"/>
                <w:lang/>
              </w:rPr>
              <w:br/>
              <w:t>2) көрсетілетін қызметті берушіге құжаттарды тапсыру үшін күтудің рұқсат берілетін ең ұзақ уақыты - 15 минут;</w:t>
            </w:r>
            <w:r w:rsidRPr="00115441">
              <w:rPr>
                <w:rFonts w:ascii="Times New Roman" w:eastAsia="Times New Roman" w:hAnsi="Times New Roman" w:cs="Times New Roman"/>
                <w:color w:val="000000"/>
                <w:spacing w:val="2"/>
                <w:sz w:val="20"/>
                <w:szCs w:val="20"/>
                <w:lang/>
              </w:rPr>
              <w:br/>
              <w:t>3) көрсетілетін қызметті алушыға қызмет көрсетудің рұқсат берілетін ең ұзақ уақыты - 30 минут.</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4</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Көрсету нысаны</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Электрондық (ішінара автоматтандырылған) және (немесе) қағаз жүзінде</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5</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Мемлекеттік қызметті көрсету нәтижесі</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Жалпы білім беретін мектепте тегін және жеңілдетілген тамақтандыруды ұсыну туралы анықтама не осы мемлекеттік көрсетілетін қызмет стандартының 9-тармағында көрсетілген негіздер бойынша мемлекеттік қызмет көрсетуден бас тарту туралы дәлелді жауап.</w:t>
            </w:r>
            <w:r w:rsidRPr="00115441">
              <w:rPr>
                <w:rFonts w:ascii="Times New Roman" w:eastAsia="Times New Roman" w:hAnsi="Times New Roman" w:cs="Times New Roman"/>
                <w:color w:val="000000"/>
                <w:spacing w:val="2"/>
                <w:sz w:val="20"/>
                <w:szCs w:val="20"/>
                <w:lang/>
              </w:rPr>
              <w:br/>
              <w:t>Порталда мемлекеттік қызмет көрсетудің нәтижесі көрсетілетін қызметті алушының "жеке кабинетіне" жіберіледі және сақталады.</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6</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Көрсетілетін қызметті алушыдан алынатын төлем мөлшері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Тегін</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7</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Жұмыс кестесі</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1) көрсетілетін қызметті берушіде: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r w:rsidRPr="00115441">
              <w:rPr>
                <w:rFonts w:ascii="Times New Roman" w:eastAsia="Times New Roman" w:hAnsi="Times New Roman" w:cs="Times New Roman"/>
                <w:color w:val="000000"/>
                <w:spacing w:val="2"/>
                <w:sz w:val="20"/>
                <w:szCs w:val="20"/>
                <w:lang/>
              </w:rPr>
              <w:br/>
              <w:t>2)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115441">
              <w:rPr>
                <w:rFonts w:ascii="Times New Roman" w:eastAsia="Times New Roman" w:hAnsi="Times New Roman" w:cs="Times New Roman"/>
                <w:color w:val="000000"/>
                <w:spacing w:val="2"/>
                <w:sz w:val="20"/>
                <w:szCs w:val="20"/>
                <w:lang/>
              </w:rPr>
              <w:br/>
            </w:r>
            <w:r w:rsidRPr="00115441">
              <w:rPr>
                <w:rFonts w:ascii="Times New Roman" w:eastAsia="Times New Roman" w:hAnsi="Times New Roman" w:cs="Times New Roman"/>
                <w:color w:val="000000"/>
                <w:spacing w:val="2"/>
                <w:sz w:val="20"/>
                <w:szCs w:val="20"/>
                <w:lang/>
              </w:rPr>
              <w:lastRenderedPageBreak/>
              <w:t>Мемлекеттік қызмет көрсету орындарының мекенжайлары:</w:t>
            </w:r>
            <w:r w:rsidRPr="00115441">
              <w:rPr>
                <w:rFonts w:ascii="Times New Roman" w:eastAsia="Times New Roman" w:hAnsi="Times New Roman" w:cs="Times New Roman"/>
                <w:color w:val="000000"/>
                <w:spacing w:val="2"/>
                <w:sz w:val="20"/>
                <w:szCs w:val="20"/>
                <w:lang/>
              </w:rPr>
              <w:br/>
              <w:t>1) Қазақстан Республикасы Білім және ғылым министрлігінің: www.edu.gov.kz интернет-ресурсында;</w:t>
            </w:r>
            <w:r w:rsidRPr="00115441">
              <w:rPr>
                <w:rFonts w:ascii="Times New Roman" w:eastAsia="Times New Roman" w:hAnsi="Times New Roman" w:cs="Times New Roman"/>
                <w:color w:val="000000"/>
                <w:spacing w:val="2"/>
                <w:sz w:val="20"/>
                <w:szCs w:val="20"/>
                <w:lang/>
              </w:rPr>
              <w:br/>
              <w:t>2) www.egov.kz порталында орналасқан.</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lastRenderedPageBreak/>
              <w:t>8</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Құжаттардың тізбесі</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көрсетілетін қызметті берушіге:</w:t>
            </w:r>
            <w:r w:rsidRPr="00115441">
              <w:rPr>
                <w:rFonts w:ascii="Times New Roman" w:eastAsia="Times New Roman" w:hAnsi="Times New Roman" w:cs="Times New Roman"/>
                <w:color w:val="000000"/>
                <w:spacing w:val="2"/>
                <w:sz w:val="20"/>
                <w:szCs w:val="20"/>
                <w:lang/>
              </w:rPr>
              <w:br/>
              <w:t>1) өтініш;</w:t>
            </w:r>
            <w:r w:rsidRPr="00115441">
              <w:rPr>
                <w:rFonts w:ascii="Times New Roman" w:eastAsia="Times New Roman" w:hAnsi="Times New Roman" w:cs="Times New Roman"/>
                <w:color w:val="000000"/>
                <w:spacing w:val="2"/>
                <w:sz w:val="20"/>
                <w:szCs w:val="20"/>
                <w:lang/>
              </w:rPr>
              <w:br/>
              <w:t>2) ата-аналардың жеке басын куәландыратын құжат (жеке басын сәйкестендіру үшін қажет);</w:t>
            </w:r>
            <w:r w:rsidRPr="00115441">
              <w:rPr>
                <w:rFonts w:ascii="Times New Roman" w:eastAsia="Times New Roman" w:hAnsi="Times New Roman" w:cs="Times New Roman"/>
                <w:color w:val="000000"/>
                <w:spacing w:val="2"/>
                <w:sz w:val="20"/>
                <w:szCs w:val="20"/>
                <w:lang/>
              </w:rPr>
              <w:br/>
              <w:t>3) "АХАЖ тіркеу пункті" ақпараттық жүйесінде мәліметтер болмаған жағдайда (бұдан әрі - АХАЖ АЖ) не Қазақстан Республикасынан тыс жерде туылған жағдайда баланың туу туралы куәлігінің көшірмесі (жеке сәйкестендіру үшін қажет);</w:t>
            </w:r>
            <w:r w:rsidRPr="00115441">
              <w:rPr>
                <w:rFonts w:ascii="Times New Roman" w:eastAsia="Times New Roman" w:hAnsi="Times New Roman" w:cs="Times New Roman"/>
                <w:color w:val="000000"/>
                <w:spacing w:val="2"/>
                <w:sz w:val="20"/>
                <w:szCs w:val="20"/>
                <w:lang/>
              </w:rPr>
              <w:br/>
              <w:t>4) АХАЖ АЖ-де мәліметтер болмаған жағдайда не Қазақстан Республикасынан тыс жерде некеге тұрған немесе бұзған жағдайда некеге тұру немесе бұзу туралы куәліктің көшірмесі;</w:t>
            </w:r>
            <w:r w:rsidRPr="00115441">
              <w:rPr>
                <w:rFonts w:ascii="Times New Roman" w:eastAsia="Times New Roman" w:hAnsi="Times New Roman" w:cs="Times New Roman"/>
                <w:color w:val="000000"/>
                <w:spacing w:val="2"/>
                <w:sz w:val="20"/>
                <w:szCs w:val="20"/>
                <w:lang/>
              </w:rPr>
              <w:br/>
              <w:t>5) мәртебесін растайтын құжаттың көшірмесі:</w:t>
            </w:r>
            <w:r w:rsidRPr="00115441">
              <w:rPr>
                <w:rFonts w:ascii="Times New Roman" w:eastAsia="Times New Roman" w:hAnsi="Times New Roman" w:cs="Times New Roman"/>
                <w:color w:val="000000"/>
                <w:spacing w:val="2"/>
                <w:sz w:val="20"/>
                <w:szCs w:val="20"/>
                <w:lang/>
              </w:rPr>
              <w:b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r w:rsidRPr="00115441">
              <w:rPr>
                <w:rFonts w:ascii="Times New Roman" w:eastAsia="Times New Roman" w:hAnsi="Times New Roman" w:cs="Times New Roman"/>
                <w:color w:val="000000"/>
                <w:spacing w:val="2"/>
                <w:sz w:val="20"/>
                <w:szCs w:val="20"/>
                <w:lang/>
              </w:rPr>
              <w:b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түріндегі табыстары туралы анықтама);</w:t>
            </w:r>
            <w:r w:rsidRPr="00115441">
              <w:rPr>
                <w:rFonts w:ascii="Times New Roman" w:eastAsia="Times New Roman" w:hAnsi="Times New Roman" w:cs="Times New Roman"/>
                <w:color w:val="000000"/>
                <w:spacing w:val="2"/>
                <w:sz w:val="20"/>
                <w:szCs w:val="20"/>
                <w:lang/>
              </w:rPr>
              <w:br/>
              <w:t>отбасында тәрбиеленетін жетім балалар, ата-анасының қамқорлығынсыз қалған балалар үшін - жетім балалар мен ата-анасының қамқорлығынсыз қалған, отбасыда тәрбиеленетін балалар үшін қорғаншылықты (қамқоршылықты), патронаттық тәрбиелеуді бекіту туралы уәкілетті органның шешімі;</w:t>
            </w:r>
            <w:r w:rsidRPr="00115441">
              <w:rPr>
                <w:rFonts w:ascii="Times New Roman" w:eastAsia="Times New Roman" w:hAnsi="Times New Roman" w:cs="Times New Roman"/>
                <w:color w:val="000000"/>
                <w:spacing w:val="2"/>
                <w:sz w:val="20"/>
                <w:szCs w:val="20"/>
                <w:lang/>
              </w:rPr>
              <w:br/>
              <w:t>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 айқындайды.</w:t>
            </w:r>
            <w:r w:rsidRPr="00115441">
              <w:rPr>
                <w:rFonts w:ascii="Times New Roman" w:eastAsia="Times New Roman" w:hAnsi="Times New Roman" w:cs="Times New Roman"/>
                <w:color w:val="000000"/>
                <w:spacing w:val="2"/>
                <w:sz w:val="20"/>
                <w:szCs w:val="20"/>
                <w:lang/>
              </w:rPr>
              <w:br/>
              <w:t>Құжаттар салыстыру үшiн түпнұсқада ұсынылады, содан кейiн түпнұсқалар көрсетілетін қызметті алушыға қайтарылады.</w:t>
            </w:r>
            <w:r w:rsidRPr="00115441">
              <w:rPr>
                <w:rFonts w:ascii="Times New Roman" w:eastAsia="Times New Roman" w:hAnsi="Times New Roman" w:cs="Times New Roman"/>
                <w:color w:val="000000"/>
                <w:spacing w:val="2"/>
                <w:sz w:val="20"/>
                <w:szCs w:val="20"/>
                <w:lang/>
              </w:rPr>
              <w:br/>
              <w:t>порталда:</w:t>
            </w:r>
            <w:r w:rsidRPr="00115441">
              <w:rPr>
                <w:rFonts w:ascii="Times New Roman" w:eastAsia="Times New Roman" w:hAnsi="Times New Roman" w:cs="Times New Roman"/>
                <w:color w:val="000000"/>
                <w:spacing w:val="2"/>
                <w:sz w:val="20"/>
                <w:szCs w:val="20"/>
                <w:lang/>
              </w:rPr>
              <w:br/>
              <w:t>1) көрсетілетін қызметті алушының ЭЦҚ-сымен немесе бір рет пайдаланатын құпиясөзбен куәландырылған, көрсетілетін қызметті алушының ұялы байланыс операторы ұсынған абоненттік нөмірі порталдың есеп жазбасына тіркелген және қосылған жағдайда, электрондық құжат нысанындағы өтініш;</w:t>
            </w:r>
            <w:r w:rsidRPr="00115441">
              <w:rPr>
                <w:rFonts w:ascii="Times New Roman" w:eastAsia="Times New Roman" w:hAnsi="Times New Roman" w:cs="Times New Roman"/>
                <w:color w:val="000000"/>
                <w:spacing w:val="2"/>
                <w:sz w:val="20"/>
                <w:szCs w:val="20"/>
                <w:lang/>
              </w:rPr>
              <w:br/>
              <w:t>2) АХАЖ АЖ-де мәліметтер болмаған жағдайда не Қазақстан Республикасынан тыс жерде туылған жағдайда баланың туу туралы куәлігінің электрондық көшірмесі;</w:t>
            </w:r>
            <w:r w:rsidRPr="00115441">
              <w:rPr>
                <w:rFonts w:ascii="Times New Roman" w:eastAsia="Times New Roman" w:hAnsi="Times New Roman" w:cs="Times New Roman"/>
                <w:color w:val="000000"/>
                <w:spacing w:val="2"/>
                <w:sz w:val="20"/>
                <w:szCs w:val="20"/>
                <w:lang/>
              </w:rPr>
              <w:br/>
              <w:t>3) АХАЖ АЖ-де мәліметтер болмаған жағдайда не Қазақстан Республикасынан тыс жерде некеге тұрған немесе бұзған жағдайда некеге тұру немесе бұзу туралы куәліктің электрондық көшірмесі;</w:t>
            </w:r>
            <w:r w:rsidRPr="00115441">
              <w:rPr>
                <w:rFonts w:ascii="Times New Roman" w:eastAsia="Times New Roman" w:hAnsi="Times New Roman" w:cs="Times New Roman"/>
                <w:color w:val="000000"/>
                <w:spacing w:val="2"/>
                <w:sz w:val="20"/>
                <w:szCs w:val="20"/>
                <w:lang/>
              </w:rPr>
              <w:br/>
              <w:t>4) мәртебесін растайтын құжаттың электрондық көшірмесі:</w:t>
            </w:r>
            <w:r w:rsidRPr="00115441">
              <w:rPr>
                <w:rFonts w:ascii="Times New Roman" w:eastAsia="Times New Roman" w:hAnsi="Times New Roman" w:cs="Times New Roman"/>
                <w:color w:val="000000"/>
                <w:spacing w:val="2"/>
                <w:sz w:val="20"/>
                <w:szCs w:val="20"/>
                <w:lang/>
              </w:rPr>
              <w:br/>
              <w:t>мемлекеттік атаулы әлеуметтік көмекті алуға құқығы бар отбасылардан шыққан балалар үшін - көрсетілетін қызметті алушының (отбасының) жергілікті атқарушы органдар ұсынатын мемлекеттік атаулы әлеуметтік көмекті тұтынушылар қатарына жататынын растайтын анықтама;</w:t>
            </w:r>
            <w:r w:rsidRPr="00115441">
              <w:rPr>
                <w:rFonts w:ascii="Times New Roman" w:eastAsia="Times New Roman" w:hAnsi="Times New Roman" w:cs="Times New Roman"/>
                <w:color w:val="000000"/>
                <w:spacing w:val="2"/>
                <w:sz w:val="20"/>
                <w:szCs w:val="20"/>
                <w:lang/>
              </w:rPr>
              <w:br/>
              <w:t>жан басына шаққанда орташа табысы күн көріс деңгейінен төмен, мемлекеттік атаулы әлеуметтік көмек алмайтын отбасылардан шыққан балалар үшін - алған табысы туралы құжаттар (жұмыс істейтін ата-аналардың немесе оларды алмастыратын адамдардың жалақылары туралы, кәсіпкерліктен және басқа да қызмет түрлерлерінен түсетін табыстары туралы, балаларға және басқа да асырауындағыларға төленетін алимент түріндегі табыстары туралы анықтама);</w:t>
            </w:r>
            <w:r w:rsidRPr="00115441">
              <w:rPr>
                <w:rFonts w:ascii="Times New Roman" w:eastAsia="Times New Roman" w:hAnsi="Times New Roman" w:cs="Times New Roman"/>
                <w:color w:val="000000"/>
                <w:spacing w:val="2"/>
                <w:sz w:val="20"/>
                <w:szCs w:val="20"/>
                <w:lang/>
              </w:rPr>
              <w:br/>
              <w:t>отбасында тәрбиеленетін жетім балалар, ата-анасының қамқорлығынсыз қалған балалар үшін - жетім балалар мен ата-анасының қамқорлығынсыз қалған, отбасыда тәрбиеленетін балалар үшін қорғаншылықты (қамқоршылықты), патронаттық тәрбиелеуді бекіту туралы уәкілетті органның шешімі;</w:t>
            </w:r>
            <w:r w:rsidRPr="00115441">
              <w:rPr>
                <w:rFonts w:ascii="Times New Roman" w:eastAsia="Times New Roman" w:hAnsi="Times New Roman" w:cs="Times New Roman"/>
                <w:color w:val="000000"/>
                <w:spacing w:val="2"/>
                <w:sz w:val="20"/>
                <w:szCs w:val="20"/>
                <w:lang/>
              </w:rPr>
              <w:br/>
              <w:t>төтенше жағдайлардың салдарынан шұғыл көмекті талап ететін отбасылардан шыққан және білім беру ұйымының алқалы басқару органы айқындайтын білім алушылар мен тәрбиеленушілердің өзге де санаттарына жататын балалар үшін - отбасының материалдық-тұрмыстық жағдайын тексеру негізінде алқалы орган айқындайды.</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9</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xml:space="preserve">Қазақстан Республикасының </w:t>
            </w:r>
            <w:r w:rsidRPr="00115441">
              <w:rPr>
                <w:rFonts w:ascii="Times New Roman" w:eastAsia="Times New Roman" w:hAnsi="Times New Roman" w:cs="Times New Roman"/>
                <w:color w:val="000000"/>
                <w:spacing w:val="2"/>
                <w:sz w:val="20"/>
                <w:szCs w:val="20"/>
                <w:lang/>
              </w:rPr>
              <w:lastRenderedPageBreak/>
              <w:t>заңнамасында белгіленген мемлекеттік қызмет көрсетуден бас тарту үшін негіздер</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lastRenderedPageBreak/>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rsidRPr="00115441">
              <w:rPr>
                <w:rFonts w:ascii="Times New Roman" w:eastAsia="Times New Roman" w:hAnsi="Times New Roman" w:cs="Times New Roman"/>
                <w:color w:val="000000"/>
                <w:spacing w:val="2"/>
                <w:sz w:val="20"/>
                <w:szCs w:val="20"/>
                <w:lang/>
              </w:rPr>
              <w:br/>
            </w:r>
            <w:r w:rsidRPr="00115441">
              <w:rPr>
                <w:rFonts w:ascii="Times New Roman" w:eastAsia="Times New Roman" w:hAnsi="Times New Roman" w:cs="Times New Roman"/>
                <w:color w:val="000000"/>
                <w:spacing w:val="2"/>
                <w:sz w:val="20"/>
                <w:szCs w:val="20"/>
                <w:lang/>
              </w:rPr>
              <w:lastRenderedPageBreak/>
              <w:t>2)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қаулысында белгіленген талаптарға көрсетілетін қызметті алушының сәйкес келмеуі;</w:t>
            </w:r>
            <w:r w:rsidRPr="00115441">
              <w:rPr>
                <w:rFonts w:ascii="Times New Roman" w:eastAsia="Times New Roman" w:hAnsi="Times New Roman" w:cs="Times New Roman"/>
                <w:color w:val="000000"/>
                <w:spacing w:val="2"/>
                <w:sz w:val="20"/>
                <w:szCs w:val="20"/>
                <w:lang/>
              </w:rPr>
              <w:b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қызметтерді көрсетуден бас тартады.</w:t>
            </w:r>
          </w:p>
        </w:tc>
      </w:tr>
      <w:tr w:rsidR="00115441" w:rsidRPr="00115441" w:rsidTr="0011544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lastRenderedPageBreak/>
              <w:t>10</w:t>
            </w:r>
          </w:p>
        </w:tc>
        <w:tc>
          <w:tcPr>
            <w:tcW w:w="26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822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rsidR="00115441" w:rsidRPr="00115441" w:rsidRDefault="00115441" w:rsidP="00115441">
            <w:pPr>
              <w:spacing w:before="240" w:line="240" w:lineRule="auto"/>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t>Жүктеу</w:t>
            </w:r>
          </w:p>
        </w:tc>
      </w:tr>
    </w:tbl>
    <w:p w:rsidR="00115441" w:rsidRPr="00115441" w:rsidRDefault="00115441" w:rsidP="00115441">
      <w:pPr>
        <w:spacing w:before="240" w:line="240" w:lineRule="auto"/>
        <w:rPr>
          <w:rFonts w:ascii="Times New Roman" w:eastAsia="Times New Roman" w:hAnsi="Times New Roman" w:cs="Times New Roman"/>
          <w:vanish/>
          <w:sz w:val="24"/>
          <w:szCs w:val="24"/>
          <w:lang/>
        </w:rPr>
      </w:pPr>
    </w:p>
    <w:tbl>
      <w:tblPr>
        <w:tblW w:w="12048" w:type="dxa"/>
        <w:shd w:val="clear" w:color="auto" w:fill="FFFFFF"/>
        <w:tblCellMar>
          <w:left w:w="0" w:type="dxa"/>
          <w:right w:w="0" w:type="dxa"/>
        </w:tblCellMar>
        <w:tblLook w:val="04A0" w:firstRow="1" w:lastRow="0" w:firstColumn="1" w:lastColumn="0" w:noHBand="0" w:noVBand="1"/>
      </w:tblPr>
      <w:tblGrid>
        <w:gridCol w:w="7088"/>
        <w:gridCol w:w="4960"/>
      </w:tblGrid>
      <w:tr w:rsidR="00115441" w:rsidRPr="00115441" w:rsidTr="00115441">
        <w:tc>
          <w:tcPr>
            <w:tcW w:w="7088"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bookmarkStart w:id="36" w:name="z284"/>
            <w:bookmarkEnd w:id="36"/>
            <w:r w:rsidRPr="00115441">
              <w:rPr>
                <w:rFonts w:ascii="Times New Roman" w:eastAsia="Times New Roman" w:hAnsi="Times New Roman" w:cs="Times New Roman"/>
                <w:color w:val="000000"/>
                <w:sz w:val="20"/>
                <w:szCs w:val="20"/>
                <w:lang/>
              </w:rPr>
              <w:t>"Жалпы білім беретін</w:t>
            </w:r>
            <w:r w:rsidRPr="00115441">
              <w:rPr>
                <w:rFonts w:ascii="Times New Roman" w:eastAsia="Times New Roman" w:hAnsi="Times New Roman" w:cs="Times New Roman"/>
                <w:color w:val="000000"/>
                <w:sz w:val="20"/>
                <w:szCs w:val="20"/>
                <w:lang/>
              </w:rPr>
              <w:br/>
              <w:t>мектептердегі білім алушылар</w:t>
            </w:r>
            <w:r w:rsidRPr="00115441">
              <w:rPr>
                <w:rFonts w:ascii="Times New Roman" w:eastAsia="Times New Roman" w:hAnsi="Times New Roman" w:cs="Times New Roman"/>
                <w:color w:val="000000"/>
                <w:sz w:val="20"/>
                <w:szCs w:val="20"/>
                <w:lang/>
              </w:rPr>
              <w:br/>
              <w:t>мен тәрбиеленушілердің</w:t>
            </w:r>
            <w:r w:rsidRPr="00115441">
              <w:rPr>
                <w:rFonts w:ascii="Times New Roman" w:eastAsia="Times New Roman" w:hAnsi="Times New Roman" w:cs="Times New Roman"/>
                <w:color w:val="000000"/>
                <w:sz w:val="20"/>
                <w:szCs w:val="20"/>
                <w:lang/>
              </w:rPr>
              <w:br/>
              <w:t>жекелеген санаттарына тегін</w:t>
            </w:r>
            <w:r w:rsidRPr="00115441">
              <w:rPr>
                <w:rFonts w:ascii="Times New Roman" w:eastAsia="Times New Roman" w:hAnsi="Times New Roman" w:cs="Times New Roman"/>
                <w:color w:val="000000"/>
                <w:sz w:val="20"/>
                <w:szCs w:val="20"/>
                <w:lang/>
              </w:rPr>
              <w:br/>
              <w:t>және жеңілдетілген</w:t>
            </w:r>
            <w:r w:rsidRPr="00115441">
              <w:rPr>
                <w:rFonts w:ascii="Times New Roman" w:eastAsia="Times New Roman" w:hAnsi="Times New Roman" w:cs="Times New Roman"/>
                <w:color w:val="000000"/>
                <w:sz w:val="20"/>
                <w:szCs w:val="20"/>
                <w:lang/>
              </w:rPr>
              <w:br/>
              <w:t>тамақтандыруды ұсыну"</w:t>
            </w:r>
            <w:r w:rsidRPr="00115441">
              <w:rPr>
                <w:rFonts w:ascii="Times New Roman" w:eastAsia="Times New Roman" w:hAnsi="Times New Roman" w:cs="Times New Roman"/>
                <w:color w:val="000000"/>
                <w:sz w:val="20"/>
                <w:szCs w:val="20"/>
                <w:lang/>
              </w:rPr>
              <w:br/>
              <w:t>мемлекеттік қызметті көрсету</w:t>
            </w:r>
            <w:r w:rsidRPr="00115441">
              <w:rPr>
                <w:rFonts w:ascii="Times New Roman" w:eastAsia="Times New Roman" w:hAnsi="Times New Roman" w:cs="Times New Roman"/>
                <w:color w:val="000000"/>
                <w:sz w:val="20"/>
                <w:szCs w:val="20"/>
                <w:lang/>
              </w:rPr>
              <w:br/>
              <w:t>қағидаларына</w:t>
            </w:r>
            <w:r w:rsidRPr="00115441">
              <w:rPr>
                <w:rFonts w:ascii="Times New Roman" w:eastAsia="Times New Roman" w:hAnsi="Times New Roman" w:cs="Times New Roman"/>
                <w:color w:val="000000"/>
                <w:sz w:val="20"/>
                <w:szCs w:val="20"/>
                <w:lang/>
              </w:rPr>
              <w:br/>
              <w:t>3-қосымша</w:t>
            </w:r>
          </w:p>
        </w:tc>
      </w:tr>
      <w:tr w:rsidR="00115441" w:rsidRPr="00115441" w:rsidTr="00115441">
        <w:tc>
          <w:tcPr>
            <w:tcW w:w="7088"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115441" w:rsidRPr="00115441" w:rsidRDefault="00115441" w:rsidP="00115441">
            <w:pPr>
              <w:spacing w:before="240" w:line="240" w:lineRule="auto"/>
              <w:jc w:val="center"/>
              <w:rPr>
                <w:rFonts w:ascii="Times New Roman" w:eastAsia="Times New Roman" w:hAnsi="Times New Roman" w:cs="Times New Roman"/>
                <w:color w:val="000000"/>
                <w:sz w:val="20"/>
                <w:szCs w:val="20"/>
                <w:lang/>
              </w:rPr>
            </w:pPr>
            <w:r w:rsidRPr="00115441">
              <w:rPr>
                <w:rFonts w:ascii="Times New Roman" w:eastAsia="Times New Roman" w:hAnsi="Times New Roman" w:cs="Times New Roman"/>
                <w:color w:val="000000"/>
                <w:sz w:val="20"/>
                <w:szCs w:val="20"/>
                <w:lang/>
              </w:rPr>
              <w:t>Нысан</w:t>
            </w:r>
          </w:p>
        </w:tc>
      </w:tr>
    </w:tbl>
    <w:p w:rsidR="00115441" w:rsidRPr="00115441" w:rsidRDefault="00115441" w:rsidP="00115441">
      <w:pPr>
        <w:spacing w:before="240" w:line="240" w:lineRule="auto"/>
        <w:textAlignment w:val="baseline"/>
        <w:outlineLvl w:val="2"/>
        <w:rPr>
          <w:rFonts w:ascii="Times New Roman" w:eastAsia="Times New Roman" w:hAnsi="Times New Roman" w:cs="Times New Roman"/>
          <w:color w:val="1E1E1E"/>
          <w:sz w:val="32"/>
          <w:szCs w:val="32"/>
          <w:lang/>
        </w:rPr>
      </w:pPr>
      <w:r w:rsidRPr="00115441">
        <w:rPr>
          <w:rFonts w:ascii="Times New Roman" w:eastAsia="Times New Roman" w:hAnsi="Times New Roman" w:cs="Times New Roman"/>
          <w:color w:val="1E1E1E"/>
          <w:sz w:val="32"/>
          <w:szCs w:val="32"/>
          <w:lang/>
        </w:rPr>
        <w:t>Жалпы білім беретін мектептерде жекелеген санаттарына тегін және жеңілдетілген тамақтандыруды ұсыну туралы анықтама</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Осы анықтама ____________________________________________________</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(Т.А.Ә. (бар болғанда))</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20__ - 20__ оқу жылында тегін және жеңілдетілген тамақтандырумен</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қамтамасыз етілетін білім алушылар мен тәрбиеленушілердің тізіміне</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енгізілгендігі үшін берілді.</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Нұр-Сұлтан, Алматы және Шымкент</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қалаларының, облыстық маңызы бар</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аудандар мен қалалардың жергілікті</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атқарушы органдары басшысының қолы, күні</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______________________________</w:t>
      </w:r>
    </w:p>
    <w:p w:rsidR="00115441" w:rsidRPr="00115441" w:rsidRDefault="00115441" w:rsidP="00115441">
      <w:pPr>
        <w:spacing w:before="240" w:line="240" w:lineRule="auto"/>
        <w:textAlignment w:val="baseline"/>
        <w:rPr>
          <w:rFonts w:ascii="Times New Roman" w:eastAsia="Times New Roman" w:hAnsi="Times New Roman" w:cs="Times New Roman"/>
          <w:color w:val="000000"/>
          <w:spacing w:val="2"/>
          <w:sz w:val="20"/>
          <w:szCs w:val="20"/>
          <w:lang/>
        </w:rPr>
      </w:pPr>
      <w:r w:rsidRPr="00115441">
        <w:rPr>
          <w:rFonts w:ascii="Times New Roman" w:eastAsia="Times New Roman" w:hAnsi="Times New Roman" w:cs="Times New Roman"/>
          <w:color w:val="000000"/>
          <w:spacing w:val="2"/>
          <w:sz w:val="20"/>
          <w:szCs w:val="20"/>
          <w:lang/>
        </w:rPr>
        <w:t>      Мөрдің орны</w:t>
      </w:r>
    </w:p>
    <w:p w:rsidR="00115441" w:rsidRPr="00115441" w:rsidRDefault="00115441" w:rsidP="00115441">
      <w:pPr>
        <w:spacing w:before="240" w:line="240" w:lineRule="auto"/>
        <w:rPr>
          <w:rFonts w:ascii="Times New Roman" w:hAnsi="Times New Roman" w:cs="Times New Roman"/>
        </w:rPr>
      </w:pPr>
    </w:p>
    <w:sectPr w:rsidR="00115441" w:rsidRPr="00115441" w:rsidSect="00115441">
      <w:pgSz w:w="11906" w:h="16838"/>
      <w:pgMar w:top="426" w:right="566"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rmala UI">
    <w:panose1 w:val="020B0502040204020203"/>
    <w:charset w:val="00"/>
    <w:family w:val="swiss"/>
    <w:pitch w:val="variable"/>
    <w:sig w:usb0="80FF8023" w:usb1="0000004A" w:usb2="00000200" w:usb3="00000000" w:csb0="00000001"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441"/>
    <w:rsid w:val="00115441"/>
    <w:rsid w:val="00D14A4F"/>
    <w:rsid w:val="00E00C2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786A8E-9903-4DD3-B3C5-ECFA566E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115441"/>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15441"/>
    <w:rPr>
      <w:rFonts w:ascii="Times New Roman" w:eastAsia="Times New Roman" w:hAnsi="Times New Roman" w:cs="Times New Roman"/>
      <w:b/>
      <w:bCs/>
      <w:sz w:val="27"/>
      <w:szCs w:val="27"/>
      <w:lang/>
    </w:rPr>
  </w:style>
  <w:style w:type="paragraph" w:styleId="a3">
    <w:name w:val="Normal (Web)"/>
    <w:basedOn w:val="a"/>
    <w:uiPriority w:val="99"/>
    <w:semiHidden/>
    <w:unhideWhenUsed/>
    <w:rsid w:val="00115441"/>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Hyperlink"/>
    <w:basedOn w:val="a0"/>
    <w:uiPriority w:val="99"/>
    <w:semiHidden/>
    <w:unhideWhenUsed/>
    <w:rsid w:val="00115441"/>
    <w:rPr>
      <w:color w:val="0000FF"/>
      <w:u w:val="single"/>
    </w:rPr>
  </w:style>
  <w:style w:type="paragraph" w:styleId="a5">
    <w:name w:val="Balloon Text"/>
    <w:basedOn w:val="a"/>
    <w:link w:val="a6"/>
    <w:uiPriority w:val="99"/>
    <w:semiHidden/>
    <w:unhideWhenUsed/>
    <w:rsid w:val="0011544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154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4668461">
      <w:bodyDiv w:val="1"/>
      <w:marLeft w:val="0"/>
      <w:marRight w:val="0"/>
      <w:marTop w:val="0"/>
      <w:marBottom w:val="0"/>
      <w:divBdr>
        <w:top w:val="none" w:sz="0" w:space="0" w:color="auto"/>
        <w:left w:val="none" w:sz="0" w:space="0" w:color="auto"/>
        <w:bottom w:val="none" w:sz="0" w:space="0" w:color="auto"/>
        <w:right w:val="none" w:sz="0" w:space="0" w:color="auto"/>
      </w:divBdr>
    </w:div>
    <w:div w:id="149140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Z1300000088" TargetMode="External"/><Relationship Id="rId13" Type="http://schemas.openxmlformats.org/officeDocument/2006/relationships/hyperlink" Target="http://adilet.zan.kz/kaz/docs/Z1300000088" TargetMode="External"/><Relationship Id="rId3" Type="http://schemas.openxmlformats.org/officeDocument/2006/relationships/webSettings" Target="webSettings.xml"/><Relationship Id="rId7" Type="http://schemas.openxmlformats.org/officeDocument/2006/relationships/hyperlink" Target="http://adilet.zan.kz/rus/docs/V2000020478" TargetMode="External"/><Relationship Id="rId12" Type="http://schemas.openxmlformats.org/officeDocument/2006/relationships/hyperlink" Target="http://adilet.zan.kz/kaz/docs/V200002047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dilet.zan.kz/rus/docs/V2000020478" TargetMode="External"/><Relationship Id="rId11" Type="http://schemas.openxmlformats.org/officeDocument/2006/relationships/hyperlink" Target="http://adilet.zan.kz/kaz/docs/V2000020478" TargetMode="External"/><Relationship Id="rId5" Type="http://schemas.openxmlformats.org/officeDocument/2006/relationships/hyperlink" Target="http://adilet.zan.kz/rus/docs/V2000020478" TargetMode="External"/><Relationship Id="rId15" Type="http://schemas.openxmlformats.org/officeDocument/2006/relationships/theme" Target="theme/theme1.xml"/><Relationship Id="rId10" Type="http://schemas.openxmlformats.org/officeDocument/2006/relationships/hyperlink" Target="http://adilet.zan.kz/kaz/docs/V2000020478" TargetMode="External"/><Relationship Id="rId4" Type="http://schemas.openxmlformats.org/officeDocument/2006/relationships/hyperlink" Target="http://adilet.zan.kz/rus/docs/Z1300000088" TargetMode="External"/><Relationship Id="rId9" Type="http://schemas.openxmlformats.org/officeDocument/2006/relationships/hyperlink" Target="http://adilet.zan.kz/kaz/docs/Z130000008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4807</Words>
  <Characters>27406</Characters>
  <Application>Microsoft Office Word</Application>
  <DocSecurity>0</DocSecurity>
  <Lines>228</Lines>
  <Paragraphs>64</Paragraphs>
  <ScaleCrop>false</ScaleCrop>
  <Company>Reanimator Extreme Edition</Company>
  <LinksUpToDate>false</LinksUpToDate>
  <CharactersWithSpaces>32149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2021-02-04T13:37:00Z</cp:lastPrinted>
  <dcterms:created xsi:type="dcterms:W3CDTF">2021-02-04T13:33:00Z</dcterms:created>
  <dcterms:modified xsi:type="dcterms:W3CDTF">2021-02-04T13:38:00Z</dcterms:modified>
</cp:coreProperties>
</file>